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2C4" w:rsidRPr="009C4CF6" w:rsidRDefault="00CF22C4" w:rsidP="00CF22C4">
      <w:pPr>
        <w:jc w:val="center"/>
        <w:rPr>
          <w:rFonts w:ascii="Cambria" w:hAnsi="Cambria"/>
        </w:rPr>
      </w:pPr>
    </w:p>
    <w:p w:rsidR="00CF22C4" w:rsidRPr="009C4CF6" w:rsidRDefault="00CF22C4" w:rsidP="00CF22C4">
      <w:pPr>
        <w:jc w:val="center"/>
        <w:rPr>
          <w:rFonts w:ascii="Cambria" w:hAnsi="Cambria"/>
        </w:rPr>
      </w:pPr>
    </w:p>
    <w:p w:rsidR="0087035B" w:rsidRPr="009C4CF6" w:rsidRDefault="0087035B" w:rsidP="00CF22C4">
      <w:pPr>
        <w:jc w:val="center"/>
        <w:rPr>
          <w:rFonts w:ascii="Cambria" w:hAnsi="Cambria"/>
        </w:rPr>
      </w:pPr>
    </w:p>
    <w:p w:rsidR="0087035B" w:rsidRPr="009C4CF6" w:rsidRDefault="0087035B" w:rsidP="00CF22C4">
      <w:pPr>
        <w:jc w:val="center"/>
        <w:rPr>
          <w:rFonts w:ascii="Cambria" w:hAnsi="Cambria"/>
        </w:rPr>
      </w:pPr>
    </w:p>
    <w:p w:rsidR="0087035B" w:rsidRPr="009C4CF6" w:rsidRDefault="0087035B" w:rsidP="00CF22C4">
      <w:pPr>
        <w:jc w:val="center"/>
        <w:rPr>
          <w:rFonts w:ascii="Cambria" w:hAnsi="Cambria"/>
        </w:rPr>
      </w:pPr>
    </w:p>
    <w:p w:rsidR="0087035B" w:rsidRPr="009C4CF6" w:rsidRDefault="0087035B" w:rsidP="00CF22C4">
      <w:pPr>
        <w:jc w:val="center"/>
        <w:rPr>
          <w:rFonts w:ascii="Cambria" w:hAnsi="Cambria"/>
        </w:rPr>
      </w:pPr>
    </w:p>
    <w:p w:rsidR="0087035B" w:rsidRDefault="0087035B" w:rsidP="00CF22C4">
      <w:pPr>
        <w:jc w:val="center"/>
        <w:rPr>
          <w:rFonts w:ascii="Cambria" w:hAnsi="Cambria"/>
        </w:rPr>
      </w:pPr>
    </w:p>
    <w:p w:rsidR="00E05AEB" w:rsidRPr="009C4CF6" w:rsidRDefault="00E05AEB" w:rsidP="00CF22C4">
      <w:pPr>
        <w:jc w:val="center"/>
        <w:rPr>
          <w:rFonts w:ascii="Cambria" w:hAnsi="Cambria"/>
        </w:rPr>
      </w:pPr>
    </w:p>
    <w:p w:rsidR="00E05AEB" w:rsidRDefault="00E05AEB" w:rsidP="00E05AEB">
      <w:pPr>
        <w:pStyle w:val="1"/>
        <w:numPr>
          <w:ilvl w:val="0"/>
          <w:numId w:val="0"/>
        </w:numPr>
        <w:spacing w:before="120" w:after="120" w:line="240" w:lineRule="auto"/>
        <w:jc w:val="center"/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</w:pPr>
      <w:bookmarkStart w:id="0" w:name="_Toc203660181"/>
      <w:r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>О</w:t>
      </w:r>
      <w:r w:rsidRPr="00771F65"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>тчет участник</w:t>
      </w:r>
      <w:r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>а</w:t>
      </w:r>
      <w:r w:rsidRPr="00771F65"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 xml:space="preserve"> </w:t>
      </w:r>
      <w:r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>конкурса</w:t>
      </w:r>
      <w:bookmarkEnd w:id="0"/>
      <w:r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 xml:space="preserve"> </w:t>
      </w:r>
    </w:p>
    <w:p w:rsidR="00E05AEB" w:rsidRPr="00771F65" w:rsidRDefault="00E05AEB" w:rsidP="00E05AEB">
      <w:pPr>
        <w:pStyle w:val="1"/>
        <w:numPr>
          <w:ilvl w:val="0"/>
          <w:numId w:val="0"/>
        </w:numPr>
        <w:spacing w:before="120" w:after="120" w:line="240" w:lineRule="auto"/>
        <w:jc w:val="center"/>
        <w:rPr>
          <w:rFonts w:ascii="Cambria" w:hAnsi="Cambria"/>
          <w:color w:val="2E74B5" w:themeColor="accent1" w:themeShade="BF"/>
          <w:sz w:val="36"/>
        </w:rPr>
      </w:pPr>
      <w:bookmarkStart w:id="1" w:name="_Toc203660182"/>
      <w:r w:rsidRPr="00771F65">
        <w:rPr>
          <w:rFonts w:ascii="Cambria" w:hAnsi="Cambria"/>
          <w:color w:val="2E74B5" w:themeColor="accent1" w:themeShade="BF"/>
          <w:sz w:val="36"/>
        </w:rPr>
        <w:t>«</w:t>
      </w:r>
      <w:r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>П</w:t>
      </w:r>
      <w:r w:rsidRPr="00771F65"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>реми</w:t>
      </w:r>
      <w:r>
        <w:rPr>
          <w:rFonts w:ascii="Cambria" w:eastAsia="Trebuchet MS" w:hAnsi="Cambria" w:cs="Trebuchet MS"/>
          <w:color w:val="2E74B5" w:themeColor="accent1" w:themeShade="BF"/>
          <w:sz w:val="36"/>
          <w:szCs w:val="36"/>
        </w:rPr>
        <w:t xml:space="preserve">я </w:t>
      </w:r>
      <w:r w:rsidRPr="00771F65">
        <w:rPr>
          <w:rFonts w:ascii="Cambria" w:hAnsi="Cambria"/>
          <w:color w:val="2E74B5" w:themeColor="accent1" w:themeShade="BF"/>
          <w:sz w:val="36"/>
        </w:rPr>
        <w:t>Лучший проект</w:t>
      </w:r>
      <w:r>
        <w:rPr>
          <w:rFonts w:ascii="Cambria" w:hAnsi="Cambria"/>
          <w:color w:val="2E74B5" w:themeColor="accent1" w:themeShade="BF"/>
          <w:sz w:val="36"/>
        </w:rPr>
        <w:t xml:space="preserve"> </w:t>
      </w:r>
      <w:r w:rsidRPr="00771F65">
        <w:rPr>
          <w:rFonts w:ascii="Cambria" w:hAnsi="Cambria"/>
          <w:color w:val="2E74B5" w:themeColor="accent1" w:themeShade="BF"/>
          <w:sz w:val="36"/>
        </w:rPr>
        <w:t>2025</w:t>
      </w:r>
      <w:r>
        <w:rPr>
          <w:rFonts w:ascii="Cambria" w:hAnsi="Cambria"/>
          <w:color w:val="2E74B5" w:themeColor="accent1" w:themeShade="BF"/>
          <w:sz w:val="36"/>
        </w:rPr>
        <w:t xml:space="preserve"> </w:t>
      </w:r>
      <w:r w:rsidRPr="00771F65">
        <w:rPr>
          <w:rFonts w:ascii="Cambria" w:hAnsi="Cambria"/>
          <w:color w:val="2E74B5" w:themeColor="accent1" w:themeShade="BF"/>
          <w:sz w:val="36"/>
        </w:rPr>
        <w:t>года»</w:t>
      </w:r>
      <w:bookmarkEnd w:id="1"/>
    </w:p>
    <w:p w:rsidR="00CF22C4" w:rsidRPr="00E05AEB" w:rsidRDefault="00033422" w:rsidP="00E05AEB">
      <w:pPr>
        <w:pStyle w:val="1"/>
        <w:numPr>
          <w:ilvl w:val="0"/>
          <w:numId w:val="0"/>
        </w:numPr>
        <w:jc w:val="center"/>
        <w:rPr>
          <w:rFonts w:ascii="Cambria" w:hAnsi="Cambria"/>
          <w:color w:val="2E74B5" w:themeColor="accent1" w:themeShade="BF"/>
        </w:rPr>
      </w:pPr>
      <w:bookmarkStart w:id="2" w:name="_Toc419898944"/>
      <w:bookmarkStart w:id="3" w:name="_Toc485660421"/>
      <w:bookmarkStart w:id="4" w:name="_Toc203660183"/>
      <w:r w:rsidRPr="009C4CF6">
        <w:rPr>
          <w:rFonts w:ascii="Cambria" w:hAnsi="Cambria"/>
          <w:color w:val="2E74B5" w:themeColor="accent1" w:themeShade="BF"/>
        </w:rPr>
        <w:t>(наименование организации – участника)</w:t>
      </w:r>
      <w:bookmarkEnd w:id="2"/>
      <w:bookmarkEnd w:id="3"/>
      <w:r w:rsidR="00CF22C4" w:rsidRPr="009C4CF6">
        <w:rPr>
          <w:rFonts w:ascii="Cambria" w:hAnsi="Cambria"/>
          <w:color w:val="2E74B5" w:themeColor="accent1" w:themeShade="BF"/>
        </w:rPr>
        <w:br/>
      </w:r>
      <w:r w:rsidR="00E05AEB" w:rsidRPr="009C4CF6">
        <w:rPr>
          <w:rFonts w:ascii="Cambria" w:hAnsi="Cambria"/>
          <w:color w:val="2E74B5" w:themeColor="accent1" w:themeShade="BF"/>
        </w:rPr>
        <w:t xml:space="preserve">(наименование </w:t>
      </w:r>
      <w:r w:rsidR="00E05AEB">
        <w:rPr>
          <w:rFonts w:ascii="Cambria" w:hAnsi="Cambria"/>
          <w:color w:val="2E74B5" w:themeColor="accent1" w:themeShade="BF"/>
        </w:rPr>
        <w:t>проекта</w:t>
      </w:r>
      <w:r w:rsidR="00E05AEB" w:rsidRPr="009C4CF6">
        <w:rPr>
          <w:rFonts w:ascii="Cambria" w:hAnsi="Cambria"/>
          <w:color w:val="2E74B5" w:themeColor="accent1" w:themeShade="BF"/>
        </w:rPr>
        <w:t>)</w:t>
      </w:r>
      <w:bookmarkEnd w:id="4"/>
    </w:p>
    <w:p w:rsidR="00CF22C4" w:rsidRPr="009C4CF6" w:rsidRDefault="00CF22C4" w:rsidP="00CF22C4">
      <w:pPr>
        <w:rPr>
          <w:rFonts w:ascii="Cambria" w:hAnsi="Cambria"/>
        </w:rPr>
      </w:pPr>
    </w:p>
    <w:p w:rsidR="00CF22C4" w:rsidRPr="009C4CF6" w:rsidRDefault="00CF22C4" w:rsidP="00CF22C4">
      <w:pPr>
        <w:rPr>
          <w:rFonts w:ascii="Cambria" w:hAnsi="Cambria"/>
        </w:rPr>
      </w:pPr>
    </w:p>
    <w:p w:rsidR="00CF22C4" w:rsidRPr="009C4CF6" w:rsidRDefault="00CF22C4" w:rsidP="00CF22C4">
      <w:pPr>
        <w:rPr>
          <w:rFonts w:ascii="Cambria" w:hAnsi="Cambria"/>
        </w:rPr>
      </w:pPr>
    </w:p>
    <w:p w:rsidR="00CF22C4" w:rsidRPr="009C4CF6" w:rsidRDefault="00CF22C4" w:rsidP="00CF22C4">
      <w:pPr>
        <w:rPr>
          <w:rFonts w:ascii="Cambria" w:hAnsi="Cambria"/>
        </w:rPr>
      </w:pPr>
    </w:p>
    <w:p w:rsidR="00CF22C4" w:rsidRPr="009C4CF6" w:rsidRDefault="00CF22C4" w:rsidP="00CF22C4">
      <w:pPr>
        <w:rPr>
          <w:rFonts w:ascii="Cambria" w:hAnsi="Cambria"/>
        </w:rPr>
      </w:pPr>
    </w:p>
    <w:p w:rsidR="00E178DE" w:rsidRPr="009C4CF6" w:rsidRDefault="00E178DE" w:rsidP="00E178DE">
      <w:pPr>
        <w:ind w:left="5046" w:firstLine="618"/>
        <w:jc w:val="center"/>
        <w:rPr>
          <w:rFonts w:ascii="Cambria" w:hAnsi="Cambria"/>
        </w:rPr>
      </w:pPr>
      <w:r w:rsidRPr="009C4CF6">
        <w:rPr>
          <w:rFonts w:ascii="Cambria" w:hAnsi="Cambria"/>
        </w:rPr>
        <w:t>УТВЕРЖДАЮ</w:t>
      </w:r>
    </w:p>
    <w:p w:rsidR="00E178DE" w:rsidRPr="009C4CF6" w:rsidRDefault="00E178DE" w:rsidP="00E178DE">
      <w:pPr>
        <w:ind w:left="5664" w:firstLine="57"/>
        <w:jc w:val="center"/>
        <w:rPr>
          <w:rFonts w:ascii="Cambria" w:hAnsi="Cambria"/>
        </w:rPr>
      </w:pPr>
      <w:r w:rsidRPr="009C4CF6">
        <w:rPr>
          <w:rFonts w:ascii="Cambria" w:hAnsi="Cambria"/>
        </w:rPr>
        <w:t>Должность</w:t>
      </w:r>
    </w:p>
    <w:p w:rsidR="00E178DE" w:rsidRPr="009C4CF6" w:rsidRDefault="00E178DE" w:rsidP="00E178DE">
      <w:pPr>
        <w:ind w:left="5664" w:firstLine="57"/>
        <w:jc w:val="center"/>
        <w:rPr>
          <w:rFonts w:ascii="Cambria" w:hAnsi="Cambria"/>
        </w:rPr>
      </w:pPr>
      <w:r w:rsidRPr="009C4CF6">
        <w:rPr>
          <w:rFonts w:ascii="Cambria" w:hAnsi="Cambria"/>
        </w:rPr>
        <w:t>__________ФИО</w:t>
      </w:r>
    </w:p>
    <w:p w:rsidR="00E178DE" w:rsidRPr="009C4CF6" w:rsidRDefault="00E178DE" w:rsidP="00E178DE">
      <w:pPr>
        <w:ind w:left="5664" w:firstLine="57"/>
        <w:jc w:val="center"/>
        <w:rPr>
          <w:rFonts w:ascii="Cambria" w:hAnsi="Cambria"/>
        </w:rPr>
      </w:pPr>
      <w:r w:rsidRPr="009C4CF6">
        <w:rPr>
          <w:rFonts w:ascii="Cambria" w:hAnsi="Cambria"/>
        </w:rPr>
        <w:t>«__</w:t>
      </w:r>
      <w:proofErr w:type="gramStart"/>
      <w:r w:rsidRPr="009C4CF6">
        <w:rPr>
          <w:rFonts w:ascii="Cambria" w:hAnsi="Cambria"/>
        </w:rPr>
        <w:t>_»_</w:t>
      </w:r>
      <w:proofErr w:type="gramEnd"/>
      <w:r w:rsidRPr="009C4CF6">
        <w:rPr>
          <w:rFonts w:ascii="Cambria" w:hAnsi="Cambria"/>
        </w:rPr>
        <w:t>_________20</w:t>
      </w:r>
      <w:r w:rsidR="00E77B33" w:rsidRPr="009C4CF6">
        <w:rPr>
          <w:rFonts w:ascii="Cambria" w:hAnsi="Cambria"/>
        </w:rPr>
        <w:t>2</w:t>
      </w:r>
      <w:r w:rsidR="009C4CF6">
        <w:rPr>
          <w:rFonts w:ascii="Cambria" w:hAnsi="Cambria"/>
        </w:rPr>
        <w:t>5</w:t>
      </w:r>
      <w:r w:rsidRPr="009C4CF6">
        <w:rPr>
          <w:rFonts w:ascii="Cambria" w:hAnsi="Cambria"/>
        </w:rPr>
        <w:t xml:space="preserve"> г.</w:t>
      </w:r>
    </w:p>
    <w:p w:rsidR="00B318DA" w:rsidRPr="009C4CF6" w:rsidRDefault="00361337" w:rsidP="00E178DE">
      <w:pPr>
        <w:ind w:left="5664" w:firstLine="5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м.п</w:t>
      </w:r>
      <w:proofErr w:type="spellEnd"/>
      <w:r>
        <w:rPr>
          <w:rFonts w:ascii="Cambria" w:hAnsi="Cambria"/>
        </w:rPr>
        <w:t>.</w:t>
      </w:r>
    </w:p>
    <w:p w:rsidR="00B318DA" w:rsidRPr="009C4CF6" w:rsidRDefault="00B318DA" w:rsidP="00E178DE">
      <w:pPr>
        <w:ind w:left="5664" w:firstLine="57"/>
        <w:jc w:val="center"/>
        <w:rPr>
          <w:rFonts w:ascii="Cambria" w:hAnsi="Cambria"/>
        </w:rPr>
      </w:pPr>
    </w:p>
    <w:p w:rsidR="00B318DA" w:rsidRPr="009C4CF6" w:rsidRDefault="00B318DA" w:rsidP="00E178DE">
      <w:pPr>
        <w:ind w:left="5664" w:firstLine="57"/>
        <w:jc w:val="center"/>
        <w:rPr>
          <w:rFonts w:ascii="Cambria" w:hAnsi="Cambria"/>
        </w:rPr>
      </w:pPr>
    </w:p>
    <w:p w:rsidR="00B318DA" w:rsidRPr="009C4CF6" w:rsidRDefault="00B318DA" w:rsidP="00E178DE">
      <w:pPr>
        <w:ind w:left="5664" w:firstLine="57"/>
        <w:jc w:val="center"/>
        <w:rPr>
          <w:rFonts w:ascii="Cambria" w:hAnsi="Cambria"/>
        </w:rPr>
      </w:pPr>
    </w:p>
    <w:p w:rsidR="00B318DA" w:rsidRPr="009C4CF6" w:rsidRDefault="00B318DA" w:rsidP="00E178DE">
      <w:pPr>
        <w:ind w:left="5664" w:firstLine="57"/>
        <w:jc w:val="center"/>
        <w:rPr>
          <w:rFonts w:ascii="Cambria" w:hAnsi="Cambria"/>
        </w:rPr>
      </w:pPr>
    </w:p>
    <w:p w:rsidR="00CF22C4" w:rsidRPr="009C4CF6" w:rsidRDefault="00CF22C4" w:rsidP="00E05AEB">
      <w:pPr>
        <w:pStyle w:val="3"/>
        <w:pageBreakBefore/>
        <w:numPr>
          <w:ilvl w:val="0"/>
          <w:numId w:val="0"/>
        </w:numPr>
        <w:spacing w:after="240"/>
        <w:rPr>
          <w:rFonts w:ascii="Cambria" w:hAnsi="Cambria"/>
          <w:b/>
          <w:sz w:val="28"/>
          <w:szCs w:val="28"/>
        </w:rPr>
      </w:pPr>
      <w:bookmarkStart w:id="5" w:name="_Toc395189548"/>
      <w:bookmarkStart w:id="6" w:name="_Toc419898945"/>
      <w:bookmarkStart w:id="7" w:name="_Toc485660422"/>
      <w:bookmarkStart w:id="8" w:name="_Toc203660184"/>
      <w:r w:rsidRPr="009C4CF6">
        <w:rPr>
          <w:rFonts w:ascii="Cambria" w:hAnsi="Cambria"/>
          <w:b/>
          <w:sz w:val="28"/>
          <w:szCs w:val="28"/>
        </w:rPr>
        <w:lastRenderedPageBreak/>
        <w:t>Оглавление</w:t>
      </w:r>
      <w:bookmarkEnd w:id="5"/>
      <w:bookmarkEnd w:id="6"/>
      <w:bookmarkEnd w:id="7"/>
      <w:bookmarkEnd w:id="8"/>
    </w:p>
    <w:p w:rsidR="00E05AEB" w:rsidRPr="00E05AEB" w:rsidRDefault="00BB07CA" w:rsidP="00E05AEB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r w:rsidRPr="009C4CF6">
        <w:rPr>
          <w:rFonts w:ascii="Cambria" w:hAnsi="Cambria"/>
        </w:rPr>
        <w:fldChar w:fldCharType="begin"/>
      </w:r>
      <w:r w:rsidR="00CF22C4" w:rsidRPr="009C4CF6">
        <w:rPr>
          <w:rFonts w:ascii="Cambria" w:hAnsi="Cambria"/>
        </w:rPr>
        <w:instrText xml:space="preserve"> TOC \o "1-3" \h \z \u </w:instrText>
      </w:r>
      <w:r w:rsidRPr="009C4CF6">
        <w:rPr>
          <w:rFonts w:ascii="Cambria" w:hAnsi="Cambria"/>
        </w:rPr>
        <w:fldChar w:fldCharType="separate"/>
      </w:r>
    </w:p>
    <w:p w:rsidR="00E05AEB" w:rsidRPr="00E05AEB" w:rsidRDefault="003C53C6">
      <w:pPr>
        <w:pStyle w:val="11"/>
        <w:tabs>
          <w:tab w:val="left" w:pos="56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203660185" w:history="1">
        <w:r w:rsidR="00E05AEB" w:rsidRPr="00E05AEB">
          <w:rPr>
            <w:rStyle w:val="ab"/>
            <w:rFonts w:ascii="Cambria" w:hAnsi="Cambria"/>
            <w:noProof/>
          </w:rPr>
          <w:t>1</w:t>
        </w:r>
        <w:r w:rsidR="00E05AEB" w:rsidRPr="00E05AEB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E05AEB" w:rsidRPr="00E05AEB">
          <w:rPr>
            <w:rStyle w:val="ab"/>
            <w:rFonts w:ascii="Cambria" w:hAnsi="Cambria"/>
            <w:noProof/>
          </w:rPr>
          <w:t>Сведения об участнике премии</w:t>
        </w:r>
        <w:r w:rsidR="00E05AEB" w:rsidRPr="00E05AEB">
          <w:rPr>
            <w:noProof/>
            <w:webHidden/>
          </w:rPr>
          <w:tab/>
        </w:r>
        <w:r w:rsidR="00E05AEB" w:rsidRPr="00E05AEB">
          <w:rPr>
            <w:noProof/>
            <w:webHidden/>
          </w:rPr>
          <w:fldChar w:fldCharType="begin"/>
        </w:r>
        <w:r w:rsidR="00E05AEB" w:rsidRPr="00E05AEB">
          <w:rPr>
            <w:noProof/>
            <w:webHidden/>
          </w:rPr>
          <w:instrText xml:space="preserve"> PAGEREF _Toc203660185 \h </w:instrText>
        </w:r>
        <w:r w:rsidR="00E05AEB" w:rsidRPr="00E05AEB">
          <w:rPr>
            <w:noProof/>
            <w:webHidden/>
          </w:rPr>
        </w:r>
        <w:r w:rsidR="00E05AEB" w:rsidRPr="00E05AEB">
          <w:rPr>
            <w:noProof/>
            <w:webHidden/>
          </w:rPr>
          <w:fldChar w:fldCharType="separate"/>
        </w:r>
        <w:r w:rsidR="00E05AEB" w:rsidRPr="00E05AEB">
          <w:rPr>
            <w:noProof/>
            <w:webHidden/>
          </w:rPr>
          <w:t>3</w:t>
        </w:r>
        <w:r w:rsidR="00E05AEB" w:rsidRPr="00E05AEB">
          <w:rPr>
            <w:noProof/>
            <w:webHidden/>
          </w:rPr>
          <w:fldChar w:fldCharType="end"/>
        </w:r>
      </w:hyperlink>
    </w:p>
    <w:p w:rsidR="00E05AEB" w:rsidRPr="00E05AEB" w:rsidRDefault="003C53C6">
      <w:pPr>
        <w:pStyle w:val="11"/>
        <w:tabs>
          <w:tab w:val="left" w:pos="56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203660186" w:history="1">
        <w:r w:rsidR="00E05AEB" w:rsidRPr="00E05AEB">
          <w:rPr>
            <w:rStyle w:val="ab"/>
            <w:rFonts w:ascii="Cambria" w:hAnsi="Cambria"/>
            <w:noProof/>
          </w:rPr>
          <w:t>2</w:t>
        </w:r>
        <w:r w:rsidR="00E05AEB" w:rsidRPr="00E05AEB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E05AEB" w:rsidRPr="00E05AEB">
          <w:rPr>
            <w:rStyle w:val="ab"/>
            <w:rFonts w:ascii="Cambria" w:hAnsi="Cambria"/>
            <w:noProof/>
          </w:rPr>
          <w:t>Объект оценки</w:t>
        </w:r>
        <w:r w:rsidR="00E05AEB" w:rsidRPr="00E05AEB">
          <w:rPr>
            <w:noProof/>
            <w:webHidden/>
          </w:rPr>
          <w:tab/>
        </w:r>
        <w:r w:rsidR="00E05AEB" w:rsidRPr="00E05AEB">
          <w:rPr>
            <w:noProof/>
            <w:webHidden/>
          </w:rPr>
          <w:fldChar w:fldCharType="begin"/>
        </w:r>
        <w:r w:rsidR="00E05AEB" w:rsidRPr="00E05AEB">
          <w:rPr>
            <w:noProof/>
            <w:webHidden/>
          </w:rPr>
          <w:instrText xml:space="preserve"> PAGEREF _Toc203660186 \h </w:instrText>
        </w:r>
        <w:r w:rsidR="00E05AEB" w:rsidRPr="00E05AEB">
          <w:rPr>
            <w:noProof/>
            <w:webHidden/>
          </w:rPr>
        </w:r>
        <w:r w:rsidR="00E05AEB" w:rsidRPr="00E05AEB">
          <w:rPr>
            <w:noProof/>
            <w:webHidden/>
          </w:rPr>
          <w:fldChar w:fldCharType="separate"/>
        </w:r>
        <w:r w:rsidR="00E05AEB" w:rsidRPr="00E05AEB">
          <w:rPr>
            <w:noProof/>
            <w:webHidden/>
          </w:rPr>
          <w:t>4</w:t>
        </w:r>
        <w:r w:rsidR="00E05AEB" w:rsidRPr="00E05AEB">
          <w:rPr>
            <w:noProof/>
            <w:webHidden/>
          </w:rPr>
          <w:fldChar w:fldCharType="end"/>
        </w:r>
      </w:hyperlink>
    </w:p>
    <w:p w:rsidR="00E05AEB" w:rsidRPr="00E05AEB" w:rsidRDefault="003C53C6">
      <w:pPr>
        <w:pStyle w:val="11"/>
        <w:tabs>
          <w:tab w:val="left" w:pos="56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203660187" w:history="1">
        <w:r w:rsidR="00E05AEB" w:rsidRPr="00E05AEB">
          <w:rPr>
            <w:rStyle w:val="ab"/>
            <w:rFonts w:ascii="Cambria" w:hAnsi="Cambria"/>
            <w:noProof/>
          </w:rPr>
          <w:t>3</w:t>
        </w:r>
        <w:r w:rsidR="00E05AEB" w:rsidRPr="00E05AEB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E05AEB" w:rsidRPr="00E05AEB">
          <w:rPr>
            <w:rStyle w:val="ab"/>
            <w:rFonts w:ascii="Cambria" w:hAnsi="Cambria"/>
            <w:noProof/>
          </w:rPr>
          <w:t>Информация по основным блокам</w:t>
        </w:r>
        <w:r w:rsidR="00B37BB9">
          <w:rPr>
            <w:rStyle w:val="ab"/>
            <w:rFonts w:ascii="Cambria" w:hAnsi="Cambria"/>
            <w:noProof/>
          </w:rPr>
          <w:t xml:space="preserve"> (областям)</w:t>
        </w:r>
        <w:r w:rsidR="00E05AEB" w:rsidRPr="00E05AEB">
          <w:rPr>
            <w:rStyle w:val="ab"/>
            <w:rFonts w:ascii="Cambria" w:hAnsi="Cambria"/>
            <w:noProof/>
          </w:rPr>
          <w:t xml:space="preserve"> критериев оценки</w:t>
        </w:r>
        <w:r w:rsidR="00E05AEB" w:rsidRPr="00E05AEB">
          <w:rPr>
            <w:noProof/>
            <w:webHidden/>
          </w:rPr>
          <w:tab/>
        </w:r>
        <w:r w:rsidR="00E05AEB" w:rsidRPr="00E05AEB">
          <w:rPr>
            <w:noProof/>
            <w:webHidden/>
          </w:rPr>
          <w:fldChar w:fldCharType="begin"/>
        </w:r>
        <w:r w:rsidR="00E05AEB" w:rsidRPr="00E05AEB">
          <w:rPr>
            <w:noProof/>
            <w:webHidden/>
          </w:rPr>
          <w:instrText xml:space="preserve"> PAGEREF _Toc203660187 \h </w:instrText>
        </w:r>
        <w:r w:rsidR="00E05AEB" w:rsidRPr="00E05AEB">
          <w:rPr>
            <w:noProof/>
            <w:webHidden/>
          </w:rPr>
        </w:r>
        <w:r w:rsidR="00E05AEB" w:rsidRPr="00E05AEB">
          <w:rPr>
            <w:noProof/>
            <w:webHidden/>
          </w:rPr>
          <w:fldChar w:fldCharType="separate"/>
        </w:r>
        <w:r w:rsidR="00E05AEB" w:rsidRPr="00E05AEB">
          <w:rPr>
            <w:noProof/>
            <w:webHidden/>
          </w:rPr>
          <w:t>5</w:t>
        </w:r>
        <w:r w:rsidR="00E05AEB" w:rsidRPr="00E05AEB">
          <w:rPr>
            <w:noProof/>
            <w:webHidden/>
          </w:rPr>
          <w:fldChar w:fldCharType="end"/>
        </w:r>
      </w:hyperlink>
    </w:p>
    <w:p w:rsidR="00E05AEB" w:rsidRPr="00E05AEB" w:rsidRDefault="003C53C6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203660188" w:history="1">
        <w:r w:rsidR="00E05AEB" w:rsidRPr="00E05AEB">
          <w:rPr>
            <w:rStyle w:val="ab"/>
            <w:rFonts w:ascii="Cambria" w:hAnsi="Cambria"/>
            <w:noProof/>
          </w:rPr>
          <w:t>3.1</w:t>
        </w:r>
        <w:r w:rsidR="00E05AEB" w:rsidRPr="00E05AEB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E05AEB" w:rsidRPr="00E05AEB">
          <w:rPr>
            <w:rStyle w:val="ab"/>
            <w:rFonts w:ascii="Cambria" w:hAnsi="Cambria"/>
            <w:noProof/>
          </w:rPr>
          <w:t>Люди и цель</w:t>
        </w:r>
        <w:r w:rsidR="00E05AEB" w:rsidRPr="00E05AEB">
          <w:rPr>
            <w:noProof/>
            <w:webHidden/>
          </w:rPr>
          <w:tab/>
        </w:r>
        <w:r w:rsidR="00E05AEB" w:rsidRPr="00E05AEB">
          <w:rPr>
            <w:noProof/>
            <w:webHidden/>
          </w:rPr>
          <w:fldChar w:fldCharType="begin"/>
        </w:r>
        <w:r w:rsidR="00E05AEB" w:rsidRPr="00E05AEB">
          <w:rPr>
            <w:noProof/>
            <w:webHidden/>
          </w:rPr>
          <w:instrText xml:space="preserve"> PAGEREF _Toc203660188 \h </w:instrText>
        </w:r>
        <w:r w:rsidR="00E05AEB" w:rsidRPr="00E05AEB">
          <w:rPr>
            <w:noProof/>
            <w:webHidden/>
          </w:rPr>
        </w:r>
        <w:r w:rsidR="00E05AEB" w:rsidRPr="00E05AEB">
          <w:rPr>
            <w:noProof/>
            <w:webHidden/>
          </w:rPr>
          <w:fldChar w:fldCharType="separate"/>
        </w:r>
        <w:r w:rsidR="00E05AEB" w:rsidRPr="00E05AEB">
          <w:rPr>
            <w:noProof/>
            <w:webHidden/>
          </w:rPr>
          <w:t>5</w:t>
        </w:r>
        <w:r w:rsidR="00E05AEB" w:rsidRPr="00E05AEB">
          <w:rPr>
            <w:noProof/>
            <w:webHidden/>
          </w:rPr>
          <w:fldChar w:fldCharType="end"/>
        </w:r>
      </w:hyperlink>
    </w:p>
    <w:p w:rsidR="00E05AEB" w:rsidRPr="00E05AEB" w:rsidRDefault="003C53C6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203660189" w:history="1">
        <w:r w:rsidR="00E05AEB" w:rsidRPr="00E05AEB">
          <w:rPr>
            <w:rStyle w:val="ab"/>
            <w:rFonts w:ascii="Cambria" w:hAnsi="Cambria"/>
            <w:noProof/>
          </w:rPr>
          <w:t>3.2</w:t>
        </w:r>
        <w:r w:rsidR="00E05AEB" w:rsidRPr="00E05AEB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E05AEB" w:rsidRPr="00E05AEB">
          <w:rPr>
            <w:rStyle w:val="ab"/>
            <w:rFonts w:ascii="Cambria" w:hAnsi="Cambria"/>
            <w:noProof/>
          </w:rPr>
          <w:t>Процессы и ресурсы</w:t>
        </w:r>
        <w:r w:rsidR="00E05AEB" w:rsidRPr="00E05AEB">
          <w:rPr>
            <w:noProof/>
            <w:webHidden/>
          </w:rPr>
          <w:tab/>
        </w:r>
        <w:r w:rsidR="00E05AEB" w:rsidRPr="00E05AEB">
          <w:rPr>
            <w:noProof/>
            <w:webHidden/>
          </w:rPr>
          <w:fldChar w:fldCharType="begin"/>
        </w:r>
        <w:r w:rsidR="00E05AEB" w:rsidRPr="00E05AEB">
          <w:rPr>
            <w:noProof/>
            <w:webHidden/>
          </w:rPr>
          <w:instrText xml:space="preserve"> PAGEREF _Toc203660189 \h </w:instrText>
        </w:r>
        <w:r w:rsidR="00E05AEB" w:rsidRPr="00E05AEB">
          <w:rPr>
            <w:noProof/>
            <w:webHidden/>
          </w:rPr>
        </w:r>
        <w:r w:rsidR="00E05AEB" w:rsidRPr="00E05AEB">
          <w:rPr>
            <w:noProof/>
            <w:webHidden/>
          </w:rPr>
          <w:fldChar w:fldCharType="separate"/>
        </w:r>
        <w:r w:rsidR="00E05AEB" w:rsidRPr="00E05AEB">
          <w:rPr>
            <w:noProof/>
            <w:webHidden/>
          </w:rPr>
          <w:t>5</w:t>
        </w:r>
        <w:r w:rsidR="00E05AEB" w:rsidRPr="00E05AEB">
          <w:rPr>
            <w:noProof/>
            <w:webHidden/>
          </w:rPr>
          <w:fldChar w:fldCharType="end"/>
        </w:r>
      </w:hyperlink>
    </w:p>
    <w:p w:rsidR="00E05AEB" w:rsidRPr="00E05AEB" w:rsidRDefault="003C53C6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203660190" w:history="1">
        <w:r w:rsidR="00E05AEB" w:rsidRPr="00E05AEB">
          <w:rPr>
            <w:rStyle w:val="ab"/>
            <w:rFonts w:ascii="Cambria" w:hAnsi="Cambria"/>
            <w:noProof/>
          </w:rPr>
          <w:t>3.3</w:t>
        </w:r>
        <w:r w:rsidR="00E05AEB" w:rsidRPr="00E05AEB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E05AEB" w:rsidRPr="00E05AEB">
          <w:rPr>
            <w:rStyle w:val="ab"/>
            <w:rFonts w:ascii="Cambria" w:hAnsi="Cambria"/>
            <w:noProof/>
          </w:rPr>
          <w:t>Результаты проекта</w:t>
        </w:r>
        <w:r w:rsidR="00E05AEB" w:rsidRPr="00E05AEB">
          <w:rPr>
            <w:noProof/>
            <w:webHidden/>
          </w:rPr>
          <w:tab/>
        </w:r>
        <w:r w:rsidR="00E05AEB" w:rsidRPr="00E05AEB">
          <w:rPr>
            <w:noProof/>
            <w:webHidden/>
          </w:rPr>
          <w:fldChar w:fldCharType="begin"/>
        </w:r>
        <w:r w:rsidR="00E05AEB" w:rsidRPr="00E05AEB">
          <w:rPr>
            <w:noProof/>
            <w:webHidden/>
          </w:rPr>
          <w:instrText xml:space="preserve"> PAGEREF _Toc203660190 \h </w:instrText>
        </w:r>
        <w:r w:rsidR="00E05AEB" w:rsidRPr="00E05AEB">
          <w:rPr>
            <w:noProof/>
            <w:webHidden/>
          </w:rPr>
        </w:r>
        <w:r w:rsidR="00E05AEB" w:rsidRPr="00E05AEB">
          <w:rPr>
            <w:noProof/>
            <w:webHidden/>
          </w:rPr>
          <w:fldChar w:fldCharType="separate"/>
        </w:r>
        <w:r w:rsidR="00E05AEB" w:rsidRPr="00E05AEB">
          <w:rPr>
            <w:noProof/>
            <w:webHidden/>
          </w:rPr>
          <w:t>5</w:t>
        </w:r>
        <w:r w:rsidR="00E05AEB" w:rsidRPr="00E05AEB">
          <w:rPr>
            <w:noProof/>
            <w:webHidden/>
          </w:rPr>
          <w:fldChar w:fldCharType="end"/>
        </w:r>
      </w:hyperlink>
    </w:p>
    <w:p w:rsidR="00E05AEB" w:rsidRDefault="003C53C6">
      <w:pPr>
        <w:pStyle w:val="11"/>
        <w:tabs>
          <w:tab w:val="left" w:pos="56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203660191" w:history="1">
        <w:r w:rsidR="00E05AEB" w:rsidRPr="00E05AEB">
          <w:rPr>
            <w:rStyle w:val="ab"/>
            <w:rFonts w:ascii="Cambria" w:hAnsi="Cambria"/>
            <w:noProof/>
          </w:rPr>
          <w:t>4</w:t>
        </w:r>
        <w:r w:rsidR="00E05AEB" w:rsidRPr="00E05AEB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E05AEB" w:rsidRPr="00E05AEB">
          <w:rPr>
            <w:rStyle w:val="ab"/>
            <w:rFonts w:ascii="Cambria" w:hAnsi="Cambria"/>
            <w:noProof/>
          </w:rPr>
          <w:t>ПРИЛОЖЕНИЯ</w:t>
        </w:r>
        <w:r w:rsidR="00E05AEB" w:rsidRPr="00E05AEB">
          <w:rPr>
            <w:noProof/>
            <w:webHidden/>
          </w:rPr>
          <w:tab/>
        </w:r>
        <w:r w:rsidR="00E05AEB" w:rsidRPr="00E05AEB">
          <w:rPr>
            <w:noProof/>
            <w:webHidden/>
          </w:rPr>
          <w:fldChar w:fldCharType="begin"/>
        </w:r>
        <w:r w:rsidR="00E05AEB" w:rsidRPr="00E05AEB">
          <w:rPr>
            <w:noProof/>
            <w:webHidden/>
          </w:rPr>
          <w:instrText xml:space="preserve"> PAGEREF _Toc203660191 \h </w:instrText>
        </w:r>
        <w:r w:rsidR="00E05AEB" w:rsidRPr="00E05AEB">
          <w:rPr>
            <w:noProof/>
            <w:webHidden/>
          </w:rPr>
        </w:r>
        <w:r w:rsidR="00E05AEB" w:rsidRPr="00E05AEB">
          <w:rPr>
            <w:noProof/>
            <w:webHidden/>
          </w:rPr>
          <w:fldChar w:fldCharType="separate"/>
        </w:r>
        <w:r w:rsidR="00E05AEB" w:rsidRPr="00E05AEB">
          <w:rPr>
            <w:noProof/>
            <w:webHidden/>
          </w:rPr>
          <w:t>6</w:t>
        </w:r>
        <w:r w:rsidR="00E05AEB" w:rsidRPr="00E05AEB">
          <w:rPr>
            <w:noProof/>
            <w:webHidden/>
          </w:rPr>
          <w:fldChar w:fldCharType="end"/>
        </w:r>
      </w:hyperlink>
    </w:p>
    <w:p w:rsidR="00CF22C4" w:rsidRPr="009C4CF6" w:rsidRDefault="00BB07CA" w:rsidP="00CF22C4">
      <w:pPr>
        <w:rPr>
          <w:rFonts w:ascii="Cambria" w:hAnsi="Cambria"/>
        </w:rPr>
      </w:pPr>
      <w:r w:rsidRPr="009C4CF6">
        <w:rPr>
          <w:rFonts w:ascii="Cambria" w:hAnsi="Cambria"/>
          <w:b/>
          <w:bCs/>
        </w:rPr>
        <w:fldChar w:fldCharType="end"/>
      </w:r>
    </w:p>
    <w:p w:rsidR="00CF22C4" w:rsidRPr="009C4CF6" w:rsidRDefault="00CF22C4" w:rsidP="00CF22C4">
      <w:pPr>
        <w:rPr>
          <w:rFonts w:ascii="Cambria" w:hAnsi="Cambria"/>
        </w:rPr>
      </w:pPr>
    </w:p>
    <w:p w:rsidR="00CF22C4" w:rsidRPr="009C4CF6" w:rsidRDefault="00CF22C4" w:rsidP="00CF22C4">
      <w:pPr>
        <w:rPr>
          <w:rFonts w:ascii="Cambria" w:hAnsi="Cambria"/>
        </w:rPr>
      </w:pPr>
    </w:p>
    <w:p w:rsidR="00CF22C4" w:rsidRPr="009C4CF6" w:rsidRDefault="00CF22C4" w:rsidP="00CF22C4">
      <w:pPr>
        <w:rPr>
          <w:rFonts w:ascii="Cambria" w:hAnsi="Cambria"/>
        </w:rPr>
      </w:pPr>
      <w:r w:rsidRPr="009C4CF6">
        <w:rPr>
          <w:rFonts w:ascii="Cambria" w:hAnsi="Cambria"/>
        </w:rPr>
        <w:br w:type="page"/>
      </w:r>
    </w:p>
    <w:p w:rsidR="00CF22C4" w:rsidRPr="009C4CF6" w:rsidRDefault="00CF22C4" w:rsidP="0087035B">
      <w:pPr>
        <w:pStyle w:val="1"/>
        <w:rPr>
          <w:rFonts w:ascii="Cambria" w:hAnsi="Cambria"/>
          <w:color w:val="2E74B5" w:themeColor="accent1" w:themeShade="BF"/>
        </w:rPr>
      </w:pPr>
      <w:bookmarkStart w:id="9" w:name="_Toc392253482"/>
      <w:bookmarkStart w:id="10" w:name="_Toc392253485"/>
      <w:bookmarkStart w:id="11" w:name="_Toc393990011"/>
      <w:bookmarkStart w:id="12" w:name="_Toc394593372"/>
      <w:bookmarkStart w:id="13" w:name="_Toc203660185"/>
      <w:bookmarkEnd w:id="9"/>
      <w:bookmarkEnd w:id="10"/>
      <w:bookmarkEnd w:id="11"/>
      <w:r w:rsidRPr="009C4CF6">
        <w:rPr>
          <w:rFonts w:ascii="Cambria" w:hAnsi="Cambria"/>
          <w:color w:val="2E74B5" w:themeColor="accent1" w:themeShade="BF"/>
        </w:rPr>
        <w:lastRenderedPageBreak/>
        <w:t xml:space="preserve">Сведения об </w:t>
      </w:r>
      <w:bookmarkEnd w:id="12"/>
      <w:r w:rsidR="0036451E">
        <w:rPr>
          <w:rFonts w:ascii="Cambria" w:hAnsi="Cambria"/>
          <w:color w:val="2E74B5" w:themeColor="accent1" w:themeShade="BF"/>
        </w:rPr>
        <w:t>участнике премии</w:t>
      </w:r>
      <w:bookmarkEnd w:id="13"/>
    </w:p>
    <w:p w:rsidR="00CF22C4" w:rsidRPr="009C4CF6" w:rsidRDefault="00CF22C4" w:rsidP="00054BEF">
      <w:pPr>
        <w:ind w:firstLine="432"/>
        <w:rPr>
          <w:rFonts w:ascii="Cambria" w:hAnsi="Cambria"/>
          <w:i/>
          <w:color w:val="auto"/>
          <w:sz w:val="24"/>
          <w:szCs w:val="24"/>
        </w:rPr>
      </w:pPr>
      <w:r w:rsidRPr="009C4CF6">
        <w:rPr>
          <w:rFonts w:ascii="Cambria" w:hAnsi="Cambria"/>
          <w:i/>
          <w:color w:val="auto"/>
          <w:sz w:val="24"/>
          <w:szCs w:val="24"/>
        </w:rPr>
        <w:t xml:space="preserve">В отчете должны быть приведены основные сведения об организации – </w:t>
      </w:r>
      <w:r w:rsidR="0036451E">
        <w:rPr>
          <w:rFonts w:ascii="Cambria" w:hAnsi="Cambria"/>
          <w:i/>
          <w:color w:val="auto"/>
          <w:sz w:val="24"/>
          <w:szCs w:val="24"/>
        </w:rPr>
        <w:t>участвующей в премии</w:t>
      </w:r>
      <w:r w:rsidRPr="009C4CF6">
        <w:rPr>
          <w:rFonts w:ascii="Cambria" w:hAnsi="Cambria"/>
          <w:i/>
          <w:color w:val="auto"/>
          <w:sz w:val="24"/>
          <w:szCs w:val="24"/>
        </w:rPr>
        <w:t>, примерный состав которых отражен в таблице 1.</w:t>
      </w:r>
    </w:p>
    <w:p w:rsidR="00CF22C4" w:rsidRPr="009C4CF6" w:rsidRDefault="00CF22C4" w:rsidP="00CF22C4">
      <w:pPr>
        <w:spacing w:after="0"/>
        <w:jc w:val="right"/>
        <w:rPr>
          <w:rFonts w:ascii="Cambria" w:hAnsi="Cambria"/>
          <w:color w:val="000000"/>
          <w:sz w:val="24"/>
          <w:szCs w:val="24"/>
        </w:rPr>
      </w:pPr>
      <w:r w:rsidRPr="009C4CF6">
        <w:rPr>
          <w:rFonts w:ascii="Cambria" w:hAnsi="Cambria"/>
          <w:color w:val="000000"/>
          <w:sz w:val="24"/>
          <w:szCs w:val="24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64"/>
        <w:gridCol w:w="4982"/>
      </w:tblGrid>
      <w:tr w:rsidR="00CF22C4" w:rsidRPr="009C4CF6" w:rsidTr="00361337">
        <w:tc>
          <w:tcPr>
            <w:tcW w:w="9345" w:type="dxa"/>
            <w:gridSpan w:val="3"/>
            <w:shd w:val="clear" w:color="auto" w:fill="auto"/>
          </w:tcPr>
          <w:p w:rsidR="00CF22C4" w:rsidRPr="009C4CF6" w:rsidRDefault="0036451E" w:rsidP="00170A62">
            <w:pPr>
              <w:spacing w:before="120" w:after="12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Участник премии</w:t>
            </w:r>
          </w:p>
        </w:tc>
      </w:tr>
      <w:tr w:rsidR="00CF22C4" w:rsidRPr="009C4CF6" w:rsidTr="00170A62">
        <w:trPr>
          <w:trHeight w:val="363"/>
        </w:trPr>
        <w:tc>
          <w:tcPr>
            <w:tcW w:w="399" w:type="dxa"/>
            <w:shd w:val="clear" w:color="auto" w:fill="auto"/>
          </w:tcPr>
          <w:p w:rsidR="00CF22C4" w:rsidRPr="009C4CF6" w:rsidRDefault="00CF22C4" w:rsidP="00170A62">
            <w:pPr>
              <w:spacing w:before="120"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1.</w:t>
            </w:r>
          </w:p>
        </w:tc>
        <w:tc>
          <w:tcPr>
            <w:tcW w:w="3964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Полное</w:t>
            </w:r>
            <w:r w:rsidR="00170A62">
              <w:rPr>
                <w:rFonts w:ascii="Cambria" w:hAnsi="Cambria" w:cs="Calibri"/>
                <w:sz w:val="24"/>
                <w:szCs w:val="24"/>
              </w:rPr>
              <w:t xml:space="preserve"> наименование </w:t>
            </w:r>
            <w:r w:rsidRPr="009C4CF6">
              <w:rPr>
                <w:rFonts w:ascii="Cambria" w:hAnsi="Cambria" w:cs="Calibri"/>
                <w:sz w:val="24"/>
                <w:szCs w:val="24"/>
              </w:rPr>
              <w:t>организации</w:t>
            </w:r>
            <w:r w:rsidR="00170A62">
              <w:rPr>
                <w:rFonts w:ascii="Cambria" w:hAnsi="Cambria" w:cs="Calibri"/>
                <w:sz w:val="24"/>
                <w:szCs w:val="24"/>
              </w:rPr>
              <w:t xml:space="preserve"> заявителя</w:t>
            </w:r>
          </w:p>
        </w:tc>
        <w:tc>
          <w:tcPr>
            <w:tcW w:w="4982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CF22C4" w:rsidRPr="009C4CF6" w:rsidTr="00361337">
        <w:tc>
          <w:tcPr>
            <w:tcW w:w="399" w:type="dxa"/>
            <w:shd w:val="clear" w:color="auto" w:fill="auto"/>
          </w:tcPr>
          <w:p w:rsidR="00CF22C4" w:rsidRPr="009C4CF6" w:rsidRDefault="00CF22C4" w:rsidP="00170A62">
            <w:pPr>
              <w:spacing w:before="120"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2.</w:t>
            </w:r>
          </w:p>
        </w:tc>
        <w:tc>
          <w:tcPr>
            <w:tcW w:w="3964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Юридический адрес</w:t>
            </w:r>
          </w:p>
        </w:tc>
        <w:tc>
          <w:tcPr>
            <w:tcW w:w="4982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CF22C4" w:rsidRPr="009C4CF6" w:rsidTr="00361337">
        <w:tc>
          <w:tcPr>
            <w:tcW w:w="399" w:type="dxa"/>
            <w:shd w:val="clear" w:color="auto" w:fill="auto"/>
          </w:tcPr>
          <w:p w:rsidR="00CF22C4" w:rsidRPr="009C4CF6" w:rsidRDefault="00361337" w:rsidP="00170A62">
            <w:pPr>
              <w:spacing w:before="120"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3</w:t>
            </w:r>
            <w:r w:rsidR="00CF22C4" w:rsidRPr="009C4CF6">
              <w:rPr>
                <w:rFonts w:ascii="Cambria" w:hAnsi="Cambria" w:cs="Calibri"/>
                <w:sz w:val="24"/>
                <w:szCs w:val="24"/>
              </w:rPr>
              <w:t>.</w:t>
            </w:r>
          </w:p>
        </w:tc>
        <w:tc>
          <w:tcPr>
            <w:tcW w:w="3964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Тел./ факс/эл. почта</w:t>
            </w:r>
          </w:p>
        </w:tc>
        <w:tc>
          <w:tcPr>
            <w:tcW w:w="4982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CF22C4" w:rsidRPr="009C4CF6" w:rsidTr="00361337">
        <w:tc>
          <w:tcPr>
            <w:tcW w:w="399" w:type="dxa"/>
            <w:shd w:val="clear" w:color="auto" w:fill="auto"/>
          </w:tcPr>
          <w:p w:rsidR="00CF22C4" w:rsidRPr="009C4CF6" w:rsidRDefault="00361337" w:rsidP="00170A62">
            <w:pPr>
              <w:spacing w:before="120"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4</w:t>
            </w:r>
            <w:r w:rsidR="00CF22C4" w:rsidRPr="009C4CF6">
              <w:rPr>
                <w:rFonts w:ascii="Cambria" w:hAnsi="Cambria" w:cs="Calibri"/>
                <w:sz w:val="24"/>
                <w:szCs w:val="24"/>
              </w:rPr>
              <w:t>.</w:t>
            </w:r>
          </w:p>
        </w:tc>
        <w:tc>
          <w:tcPr>
            <w:tcW w:w="3964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Руководитель организации – заявителя (должность, ФИО)</w:t>
            </w:r>
          </w:p>
        </w:tc>
        <w:tc>
          <w:tcPr>
            <w:tcW w:w="4982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CF22C4" w:rsidRPr="009C4CF6" w:rsidTr="00361337">
        <w:tc>
          <w:tcPr>
            <w:tcW w:w="399" w:type="dxa"/>
            <w:shd w:val="clear" w:color="auto" w:fill="auto"/>
          </w:tcPr>
          <w:p w:rsidR="00CF22C4" w:rsidRPr="009C4CF6" w:rsidRDefault="00361337" w:rsidP="00170A62">
            <w:pPr>
              <w:spacing w:before="120"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5</w:t>
            </w:r>
            <w:r w:rsidR="00CF22C4" w:rsidRPr="009C4CF6">
              <w:rPr>
                <w:rFonts w:ascii="Cambria" w:hAnsi="Cambria" w:cs="Calibri"/>
                <w:sz w:val="24"/>
                <w:szCs w:val="24"/>
              </w:rPr>
              <w:t>.</w:t>
            </w:r>
          </w:p>
        </w:tc>
        <w:tc>
          <w:tcPr>
            <w:tcW w:w="3964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Наименование подразделения, организующего проектную деятельность (при наличии)</w:t>
            </w:r>
          </w:p>
        </w:tc>
        <w:tc>
          <w:tcPr>
            <w:tcW w:w="4982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CF22C4" w:rsidRPr="009C4CF6" w:rsidTr="00361337">
        <w:tc>
          <w:tcPr>
            <w:tcW w:w="399" w:type="dxa"/>
            <w:shd w:val="clear" w:color="auto" w:fill="auto"/>
          </w:tcPr>
          <w:p w:rsidR="00CF22C4" w:rsidRPr="009C4CF6" w:rsidRDefault="00361337" w:rsidP="00170A62">
            <w:pPr>
              <w:spacing w:before="120"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6</w:t>
            </w:r>
            <w:r w:rsidR="00CF22C4" w:rsidRPr="009C4CF6">
              <w:rPr>
                <w:rFonts w:ascii="Cambria" w:hAnsi="Cambria" w:cs="Calibri"/>
                <w:sz w:val="24"/>
                <w:szCs w:val="24"/>
              </w:rPr>
              <w:t>.</w:t>
            </w:r>
          </w:p>
        </w:tc>
        <w:tc>
          <w:tcPr>
            <w:tcW w:w="3964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ФИО, должность контактного лица</w:t>
            </w:r>
          </w:p>
        </w:tc>
        <w:tc>
          <w:tcPr>
            <w:tcW w:w="4982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CF22C4" w:rsidRPr="009C4CF6" w:rsidTr="00361337">
        <w:tc>
          <w:tcPr>
            <w:tcW w:w="399" w:type="dxa"/>
            <w:shd w:val="clear" w:color="auto" w:fill="auto"/>
          </w:tcPr>
          <w:p w:rsidR="00CF22C4" w:rsidRPr="009C4CF6" w:rsidRDefault="00361337" w:rsidP="00170A62">
            <w:pPr>
              <w:spacing w:before="120"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7</w:t>
            </w:r>
            <w:r w:rsidR="00CF22C4" w:rsidRPr="009C4CF6">
              <w:rPr>
                <w:rFonts w:ascii="Cambria" w:hAnsi="Cambria" w:cs="Calibri"/>
                <w:sz w:val="24"/>
                <w:szCs w:val="24"/>
              </w:rPr>
              <w:t>.</w:t>
            </w:r>
          </w:p>
        </w:tc>
        <w:tc>
          <w:tcPr>
            <w:tcW w:w="3964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9C4CF6">
              <w:rPr>
                <w:rFonts w:ascii="Cambria" w:hAnsi="Cambria" w:cs="Calibri"/>
                <w:sz w:val="24"/>
                <w:szCs w:val="24"/>
              </w:rPr>
              <w:t>Тел./ факс/эл. почта контактного лица</w:t>
            </w:r>
          </w:p>
        </w:tc>
        <w:tc>
          <w:tcPr>
            <w:tcW w:w="4982" w:type="dxa"/>
            <w:shd w:val="clear" w:color="auto" w:fill="auto"/>
          </w:tcPr>
          <w:p w:rsidR="00CF22C4" w:rsidRPr="009C4CF6" w:rsidRDefault="00CF22C4" w:rsidP="00170A62">
            <w:pPr>
              <w:spacing w:before="120" w:after="12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87035B" w:rsidRPr="009C4CF6" w:rsidRDefault="0087035B" w:rsidP="00CF22C4">
      <w:pPr>
        <w:rPr>
          <w:rFonts w:ascii="Cambria" w:hAnsi="Cambria"/>
          <w:lang w:eastAsia="ru-RU"/>
        </w:rPr>
      </w:pPr>
    </w:p>
    <w:p w:rsidR="00DA269B" w:rsidRPr="009C4CF6" w:rsidRDefault="0036451E" w:rsidP="00CF22C4">
      <w:pPr>
        <w:rPr>
          <w:rFonts w:ascii="Cambria" w:hAnsi="Cambria"/>
          <w:i/>
          <w:color w:val="auto"/>
          <w:sz w:val="24"/>
          <w:szCs w:val="24"/>
        </w:rPr>
      </w:pPr>
      <w:r>
        <w:rPr>
          <w:rFonts w:ascii="Cambria" w:hAnsi="Cambria"/>
          <w:i/>
          <w:color w:val="auto"/>
          <w:sz w:val="24"/>
          <w:szCs w:val="24"/>
        </w:rPr>
        <w:t>Участник премии</w:t>
      </w:r>
      <w:r w:rsidR="00DA269B" w:rsidRPr="009C4CF6">
        <w:rPr>
          <w:rFonts w:ascii="Cambria" w:hAnsi="Cambria"/>
          <w:i/>
          <w:color w:val="auto"/>
          <w:sz w:val="24"/>
          <w:szCs w:val="24"/>
        </w:rPr>
        <w:t xml:space="preserve"> может указать (не обязательно): </w:t>
      </w:r>
    </w:p>
    <w:p w:rsidR="00DA269B" w:rsidRPr="009C4CF6" w:rsidRDefault="00DA269B" w:rsidP="00CF22C4">
      <w:pPr>
        <w:rPr>
          <w:rFonts w:ascii="Cambria" w:hAnsi="Cambria"/>
          <w:b/>
          <w:i/>
          <w:color w:val="auto"/>
          <w:sz w:val="24"/>
          <w:szCs w:val="24"/>
        </w:rPr>
      </w:pPr>
      <w:r w:rsidRPr="009C4CF6">
        <w:rPr>
          <w:rFonts w:ascii="Cambria" w:hAnsi="Cambria"/>
          <w:b/>
          <w:i/>
          <w:color w:val="auto"/>
          <w:sz w:val="24"/>
          <w:szCs w:val="24"/>
        </w:rPr>
        <w:t>Вид деятельности организации:</w:t>
      </w:r>
    </w:p>
    <w:p w:rsidR="00DA269B" w:rsidRPr="009C4CF6" w:rsidRDefault="00DA269B" w:rsidP="00CF22C4">
      <w:pPr>
        <w:rPr>
          <w:rFonts w:ascii="Cambria" w:hAnsi="Cambria"/>
          <w:b/>
          <w:i/>
          <w:color w:val="auto"/>
          <w:sz w:val="24"/>
          <w:szCs w:val="24"/>
        </w:rPr>
      </w:pPr>
    </w:p>
    <w:p w:rsidR="00DA269B" w:rsidRPr="009C4CF6" w:rsidRDefault="00DA269B" w:rsidP="00CF22C4">
      <w:pPr>
        <w:rPr>
          <w:rFonts w:ascii="Cambria" w:hAnsi="Cambria"/>
          <w:b/>
          <w:i/>
          <w:color w:val="auto"/>
          <w:sz w:val="24"/>
          <w:szCs w:val="24"/>
        </w:rPr>
      </w:pPr>
      <w:r w:rsidRPr="009C4CF6">
        <w:rPr>
          <w:rFonts w:ascii="Cambria" w:hAnsi="Cambria"/>
          <w:b/>
          <w:i/>
          <w:color w:val="auto"/>
          <w:sz w:val="24"/>
          <w:szCs w:val="24"/>
        </w:rPr>
        <w:t>Краткая история:</w:t>
      </w:r>
    </w:p>
    <w:p w:rsidR="0087035B" w:rsidRPr="009C4CF6" w:rsidRDefault="0087035B">
      <w:pPr>
        <w:rPr>
          <w:rFonts w:ascii="Cambria" w:hAnsi="Cambria"/>
          <w:lang w:eastAsia="ru-RU"/>
        </w:rPr>
      </w:pPr>
      <w:r w:rsidRPr="009C4CF6">
        <w:rPr>
          <w:rFonts w:ascii="Cambria" w:hAnsi="Cambria"/>
          <w:lang w:eastAsia="ru-RU"/>
        </w:rPr>
        <w:br w:type="page"/>
      </w:r>
    </w:p>
    <w:p w:rsidR="00CF22C4" w:rsidRPr="009C4CF6" w:rsidRDefault="00CF22C4" w:rsidP="0087035B">
      <w:pPr>
        <w:pStyle w:val="1"/>
        <w:rPr>
          <w:rFonts w:ascii="Cambria" w:hAnsi="Cambria"/>
          <w:color w:val="2E74B5" w:themeColor="accent1" w:themeShade="BF"/>
        </w:rPr>
      </w:pPr>
      <w:bookmarkStart w:id="14" w:name="_Toc394593373"/>
      <w:bookmarkStart w:id="15" w:name="_Toc203660186"/>
      <w:r w:rsidRPr="009C4CF6">
        <w:rPr>
          <w:rFonts w:ascii="Cambria" w:hAnsi="Cambria"/>
          <w:color w:val="2E74B5" w:themeColor="accent1" w:themeShade="BF"/>
        </w:rPr>
        <w:lastRenderedPageBreak/>
        <w:t>Объект оценки</w:t>
      </w:r>
      <w:bookmarkEnd w:id="14"/>
      <w:bookmarkEnd w:id="15"/>
    </w:p>
    <w:p w:rsidR="00CB23A6" w:rsidRPr="009C4CF6" w:rsidRDefault="00E01C6E" w:rsidP="00054BEF">
      <w:pPr>
        <w:spacing w:after="0" w:line="276" w:lineRule="auto"/>
        <w:ind w:firstLine="432"/>
        <w:rPr>
          <w:rFonts w:ascii="Cambria" w:hAnsi="Cambria"/>
          <w:i/>
          <w:color w:val="auto"/>
          <w:sz w:val="24"/>
          <w:szCs w:val="24"/>
        </w:rPr>
      </w:pPr>
      <w:r w:rsidRPr="009C4CF6">
        <w:rPr>
          <w:rFonts w:ascii="Cambria" w:hAnsi="Cambria"/>
          <w:i/>
          <w:color w:val="auto"/>
          <w:sz w:val="24"/>
          <w:szCs w:val="24"/>
        </w:rPr>
        <w:t xml:space="preserve">В данном разделе </w:t>
      </w:r>
      <w:r w:rsidR="0036451E">
        <w:rPr>
          <w:rFonts w:ascii="Cambria" w:hAnsi="Cambria"/>
          <w:i/>
          <w:color w:val="auto"/>
          <w:sz w:val="24"/>
          <w:szCs w:val="24"/>
        </w:rPr>
        <w:t>участник премии</w:t>
      </w:r>
      <w:r w:rsidRPr="009C4CF6">
        <w:rPr>
          <w:rFonts w:ascii="Cambria" w:hAnsi="Cambria"/>
          <w:i/>
          <w:color w:val="auto"/>
          <w:sz w:val="24"/>
          <w:szCs w:val="24"/>
        </w:rPr>
        <w:t xml:space="preserve"> должен кратко </w:t>
      </w:r>
      <w:r w:rsidR="00767850" w:rsidRPr="009C4CF6">
        <w:rPr>
          <w:rFonts w:ascii="Cambria" w:hAnsi="Cambria"/>
          <w:i/>
          <w:color w:val="auto"/>
          <w:sz w:val="24"/>
          <w:szCs w:val="24"/>
        </w:rPr>
        <w:t>описать цели</w:t>
      </w:r>
      <w:r w:rsidRPr="009C4CF6">
        <w:rPr>
          <w:rFonts w:ascii="Cambria" w:hAnsi="Cambria"/>
          <w:i/>
          <w:color w:val="auto"/>
          <w:sz w:val="24"/>
          <w:szCs w:val="24"/>
        </w:rPr>
        <w:t>, содержание проекта, и его</w:t>
      </w:r>
      <w:r w:rsidR="00CB23A6" w:rsidRPr="009C4CF6">
        <w:rPr>
          <w:rFonts w:ascii="Cambria" w:hAnsi="Cambria"/>
          <w:i/>
          <w:color w:val="auto"/>
          <w:sz w:val="24"/>
          <w:szCs w:val="24"/>
        </w:rPr>
        <w:t xml:space="preserve"> основны</w:t>
      </w:r>
      <w:r w:rsidRPr="009C4CF6">
        <w:rPr>
          <w:rFonts w:ascii="Cambria" w:hAnsi="Cambria"/>
          <w:i/>
          <w:color w:val="auto"/>
          <w:sz w:val="24"/>
          <w:szCs w:val="24"/>
        </w:rPr>
        <w:t>е параметры</w:t>
      </w:r>
      <w:r w:rsidR="00CB23A6" w:rsidRPr="009C4CF6">
        <w:rPr>
          <w:rFonts w:ascii="Cambria" w:hAnsi="Cambria"/>
          <w:i/>
          <w:color w:val="auto"/>
          <w:sz w:val="24"/>
          <w:szCs w:val="24"/>
        </w:rPr>
        <w:t>, примерный состав которых отражен в таблице 2.</w:t>
      </w:r>
    </w:p>
    <w:p w:rsidR="00CF22C4" w:rsidRPr="009C4CF6" w:rsidRDefault="00CF22C4" w:rsidP="008143C6">
      <w:pPr>
        <w:spacing w:after="0" w:line="276" w:lineRule="auto"/>
        <w:jc w:val="right"/>
        <w:rPr>
          <w:rFonts w:ascii="Cambria" w:hAnsi="Cambria"/>
          <w:color w:val="000000"/>
          <w:sz w:val="24"/>
          <w:szCs w:val="24"/>
        </w:rPr>
      </w:pPr>
      <w:r w:rsidRPr="009C4CF6">
        <w:rPr>
          <w:rFonts w:ascii="Cambria" w:hAnsi="Cambria"/>
          <w:color w:val="000000"/>
          <w:sz w:val="24"/>
          <w:szCs w:val="24"/>
        </w:rPr>
        <w:t>Таблица 2.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7"/>
        <w:gridCol w:w="1276"/>
        <w:gridCol w:w="1276"/>
        <w:gridCol w:w="1701"/>
        <w:gridCol w:w="1354"/>
      </w:tblGrid>
      <w:tr w:rsidR="00636AEB" w:rsidRPr="009C4CF6" w:rsidTr="00636AEB">
        <w:tc>
          <w:tcPr>
            <w:tcW w:w="1838" w:type="dxa"/>
            <w:shd w:val="clear" w:color="auto" w:fill="auto"/>
            <w:vAlign w:val="center"/>
          </w:tcPr>
          <w:p w:rsidR="00636AEB" w:rsidRPr="009C4CF6" w:rsidRDefault="00636AEB" w:rsidP="008143C6">
            <w:pPr>
              <w:spacing w:after="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>Название проекта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636AEB" w:rsidRPr="009C4CF6" w:rsidRDefault="00636AEB" w:rsidP="008143C6">
            <w:pPr>
              <w:spacing w:after="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>Тип проекта (согласно принятой в организации классификации)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6AEB" w:rsidRPr="009C4CF6" w:rsidRDefault="00636AEB" w:rsidP="008143C6">
            <w:pPr>
              <w:spacing w:after="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>Текущ</w:t>
            </w:r>
            <w:r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>ий</w:t>
            </w: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>этап</w:t>
            </w: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 xml:space="preserve"> проекта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6AEB" w:rsidRPr="009C4CF6" w:rsidRDefault="00636AEB" w:rsidP="008143C6">
            <w:pPr>
              <w:spacing w:after="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>Начало</w:t>
            </w:r>
            <w:r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 xml:space="preserve"> </w:t>
            </w:r>
            <w:r w:rsidRPr="009C4CF6">
              <w:rPr>
                <w:rFonts w:ascii="Cambria" w:hAnsi="Cambria" w:cs="Calibri"/>
                <w:b/>
                <w:sz w:val="20"/>
                <w:szCs w:val="24"/>
                <w:lang w:val="en-US" w:eastAsia="ru-RU"/>
              </w:rPr>
              <w:t>/</w:t>
            </w:r>
            <w:r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 xml:space="preserve"> </w:t>
            </w:r>
            <w:r w:rsidRPr="009C4CF6">
              <w:rPr>
                <w:rFonts w:ascii="Cambria" w:hAnsi="Cambria" w:cs="Calibri"/>
                <w:b/>
                <w:sz w:val="20"/>
                <w:szCs w:val="24"/>
                <w:lang w:val="en-US" w:eastAsia="ru-RU"/>
              </w:rPr>
              <w:t>окончание</w:t>
            </w: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AEB" w:rsidRPr="009C4CF6" w:rsidRDefault="00636AEB" w:rsidP="008143C6">
            <w:pPr>
              <w:spacing w:after="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>Совокупный бюджет проекта</w:t>
            </w:r>
          </w:p>
          <w:p w:rsidR="00636AEB" w:rsidRPr="009C4CF6" w:rsidRDefault="00636AEB" w:rsidP="008143C6">
            <w:pPr>
              <w:spacing w:after="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>(в значении от… до…)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36AEB" w:rsidRPr="009C4CF6" w:rsidRDefault="00636AEB" w:rsidP="008143C6">
            <w:pPr>
              <w:spacing w:after="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  <w:r w:rsidRPr="009C4CF6">
              <w:rPr>
                <w:rFonts w:ascii="Cambria" w:hAnsi="Cambria" w:cs="Calibri"/>
                <w:b/>
                <w:sz w:val="20"/>
                <w:szCs w:val="24"/>
                <w:lang w:eastAsia="ru-RU"/>
              </w:rPr>
              <w:t xml:space="preserve">Участники проекта </w:t>
            </w:r>
          </w:p>
        </w:tc>
      </w:tr>
      <w:tr w:rsidR="00636AEB" w:rsidRPr="009C4CF6" w:rsidTr="00636AEB">
        <w:trPr>
          <w:trHeight w:val="192"/>
        </w:trPr>
        <w:tc>
          <w:tcPr>
            <w:tcW w:w="1838" w:type="dxa"/>
            <w:shd w:val="clear" w:color="auto" w:fill="auto"/>
          </w:tcPr>
          <w:p w:rsidR="00636AEB" w:rsidRPr="009C4CF6" w:rsidRDefault="00636AEB" w:rsidP="00170A62">
            <w:pPr>
              <w:spacing w:before="120" w:after="12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:rsidR="00636AEB" w:rsidRPr="009C4CF6" w:rsidRDefault="00636AEB" w:rsidP="00170A62">
            <w:pPr>
              <w:spacing w:before="120" w:after="12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36AEB" w:rsidRPr="009C4CF6" w:rsidRDefault="00636AEB" w:rsidP="00170A62">
            <w:pPr>
              <w:spacing w:before="120" w:after="12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36AEB" w:rsidRPr="009C4CF6" w:rsidRDefault="00636AEB" w:rsidP="00170A62">
            <w:pPr>
              <w:spacing w:before="120" w:after="12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6AEB" w:rsidRPr="009C4CF6" w:rsidRDefault="00636AEB" w:rsidP="00170A62">
            <w:pPr>
              <w:spacing w:before="120" w:after="12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354" w:type="dxa"/>
            <w:shd w:val="clear" w:color="auto" w:fill="auto"/>
          </w:tcPr>
          <w:p w:rsidR="00636AEB" w:rsidRPr="009C4CF6" w:rsidRDefault="00636AEB" w:rsidP="00170A62">
            <w:pPr>
              <w:spacing w:before="120" w:after="120" w:line="276" w:lineRule="auto"/>
              <w:jc w:val="center"/>
              <w:rPr>
                <w:rFonts w:ascii="Cambria" w:hAnsi="Cambria" w:cs="Calibri"/>
                <w:b/>
                <w:sz w:val="20"/>
                <w:szCs w:val="24"/>
                <w:lang w:eastAsia="ru-RU"/>
              </w:rPr>
            </w:pPr>
          </w:p>
        </w:tc>
      </w:tr>
    </w:tbl>
    <w:p w:rsidR="0087035B" w:rsidRPr="009C4CF6" w:rsidRDefault="0087035B" w:rsidP="008143C6">
      <w:pPr>
        <w:spacing w:after="0" w:line="276" w:lineRule="auto"/>
        <w:rPr>
          <w:rFonts w:ascii="Cambria" w:eastAsia="Times New Roman" w:hAnsi="Cambria"/>
          <w:b/>
          <w:bCs/>
          <w:color w:val="28BEBE"/>
          <w:szCs w:val="32"/>
        </w:rPr>
      </w:pPr>
      <w:bookmarkStart w:id="16" w:name="_Toc394593374"/>
      <w:r w:rsidRPr="009C4CF6">
        <w:rPr>
          <w:rFonts w:ascii="Cambria" w:hAnsi="Cambria"/>
        </w:rPr>
        <w:br w:type="page"/>
      </w:r>
    </w:p>
    <w:p w:rsidR="00CF22C4" w:rsidRPr="009C4CF6" w:rsidRDefault="00CF22C4" w:rsidP="008143C6">
      <w:pPr>
        <w:pStyle w:val="1"/>
        <w:spacing w:line="276" w:lineRule="auto"/>
        <w:rPr>
          <w:rFonts w:ascii="Cambria" w:hAnsi="Cambria"/>
        </w:rPr>
      </w:pPr>
      <w:bookmarkStart w:id="17" w:name="_Toc203660187"/>
      <w:r w:rsidRPr="009C4CF6">
        <w:rPr>
          <w:rFonts w:ascii="Cambria" w:hAnsi="Cambria"/>
          <w:color w:val="2E74B5" w:themeColor="accent1" w:themeShade="BF"/>
        </w:rPr>
        <w:lastRenderedPageBreak/>
        <w:t>Информация по основным блокам критериев оценки</w:t>
      </w:r>
      <w:bookmarkEnd w:id="16"/>
      <w:bookmarkEnd w:id="17"/>
    </w:p>
    <w:p w:rsidR="00CF22C4" w:rsidRPr="009C4CF6" w:rsidRDefault="00CF22C4" w:rsidP="00054BEF">
      <w:pPr>
        <w:spacing w:after="0" w:line="276" w:lineRule="auto"/>
        <w:ind w:firstLine="432"/>
        <w:rPr>
          <w:rFonts w:ascii="Cambria" w:hAnsi="Cambria"/>
          <w:i/>
          <w:sz w:val="24"/>
          <w:szCs w:val="24"/>
        </w:rPr>
      </w:pPr>
      <w:r w:rsidRPr="009C4CF6">
        <w:rPr>
          <w:rFonts w:ascii="Cambria" w:hAnsi="Cambria"/>
          <w:i/>
          <w:sz w:val="24"/>
          <w:szCs w:val="24"/>
        </w:rPr>
        <w:t xml:space="preserve">Данный раздел отчета </w:t>
      </w:r>
      <w:r w:rsidR="007271D3" w:rsidRPr="009C4CF6">
        <w:rPr>
          <w:rFonts w:ascii="Cambria" w:hAnsi="Cambria"/>
          <w:i/>
          <w:sz w:val="24"/>
          <w:szCs w:val="24"/>
        </w:rPr>
        <w:t>должен</w:t>
      </w:r>
      <w:r w:rsidRPr="009C4CF6">
        <w:rPr>
          <w:rFonts w:ascii="Cambria" w:hAnsi="Cambria"/>
          <w:i/>
          <w:sz w:val="24"/>
          <w:szCs w:val="24"/>
        </w:rPr>
        <w:t xml:space="preserve"> содержать информацию по </w:t>
      </w:r>
      <w:r w:rsidR="0048722F" w:rsidRPr="009C4CF6">
        <w:rPr>
          <w:rFonts w:ascii="Cambria" w:hAnsi="Cambria"/>
          <w:i/>
          <w:sz w:val="24"/>
          <w:szCs w:val="24"/>
        </w:rPr>
        <w:t>трем</w:t>
      </w:r>
      <w:r w:rsidRPr="009C4CF6">
        <w:rPr>
          <w:rFonts w:ascii="Cambria" w:hAnsi="Cambria"/>
          <w:i/>
          <w:sz w:val="24"/>
          <w:szCs w:val="24"/>
        </w:rPr>
        <w:t xml:space="preserve"> блокам критериев оценки:</w:t>
      </w:r>
    </w:p>
    <w:p w:rsidR="00A73208" w:rsidRPr="009C4CF6" w:rsidRDefault="0048722F" w:rsidP="0048722F">
      <w:pPr>
        <w:pStyle w:val="a0"/>
        <w:numPr>
          <w:ilvl w:val="0"/>
          <w:numId w:val="3"/>
        </w:numPr>
        <w:spacing w:after="0" w:line="276" w:lineRule="auto"/>
        <w:rPr>
          <w:rFonts w:ascii="Cambria" w:hAnsi="Cambria"/>
          <w:b/>
        </w:rPr>
      </w:pPr>
      <w:r w:rsidRPr="009C4CF6">
        <w:rPr>
          <w:rFonts w:ascii="Cambria" w:hAnsi="Cambria"/>
          <w:b/>
        </w:rPr>
        <w:t>Люди и цель</w:t>
      </w:r>
      <w:r w:rsidR="00A73208" w:rsidRPr="009C4CF6">
        <w:rPr>
          <w:rFonts w:ascii="Cambria" w:hAnsi="Cambria"/>
          <w:b/>
        </w:rPr>
        <w:t xml:space="preserve"> </w:t>
      </w:r>
    </w:p>
    <w:p w:rsidR="0048722F" w:rsidRPr="009C4CF6" w:rsidRDefault="0048722F" w:rsidP="0048722F">
      <w:pPr>
        <w:pStyle w:val="a0"/>
        <w:numPr>
          <w:ilvl w:val="0"/>
          <w:numId w:val="3"/>
        </w:numPr>
        <w:spacing w:after="0" w:line="276" w:lineRule="auto"/>
        <w:rPr>
          <w:rFonts w:ascii="Cambria" w:hAnsi="Cambria"/>
          <w:i/>
        </w:rPr>
      </w:pPr>
      <w:r w:rsidRPr="009C4CF6">
        <w:rPr>
          <w:rFonts w:ascii="Cambria" w:hAnsi="Cambria"/>
          <w:b/>
        </w:rPr>
        <w:t>Процессы и ресурсы</w:t>
      </w:r>
    </w:p>
    <w:p w:rsidR="00CF22C4" w:rsidRPr="009C4CF6" w:rsidRDefault="0048722F" w:rsidP="0048722F">
      <w:pPr>
        <w:pStyle w:val="a0"/>
        <w:numPr>
          <w:ilvl w:val="0"/>
          <w:numId w:val="3"/>
        </w:numPr>
        <w:spacing w:after="0" w:line="276" w:lineRule="auto"/>
        <w:rPr>
          <w:rFonts w:ascii="Cambria" w:hAnsi="Cambria"/>
          <w:b/>
        </w:rPr>
      </w:pPr>
      <w:r w:rsidRPr="009C4CF6">
        <w:rPr>
          <w:rFonts w:ascii="Cambria" w:hAnsi="Cambria"/>
          <w:b/>
        </w:rPr>
        <w:t>Результаты проекта</w:t>
      </w:r>
      <w:r w:rsidR="00A73208" w:rsidRPr="009C4CF6">
        <w:rPr>
          <w:rFonts w:ascii="Cambria" w:hAnsi="Cambria"/>
          <w:b/>
        </w:rPr>
        <w:t xml:space="preserve"> </w:t>
      </w:r>
    </w:p>
    <w:p w:rsidR="00CB503A" w:rsidRDefault="00CB503A" w:rsidP="00CB1FED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p w:rsidR="00CB1FED" w:rsidRPr="00CB503A" w:rsidRDefault="00CB1FED" w:rsidP="00CB1FED">
      <w:pPr>
        <w:spacing w:after="0" w:line="276" w:lineRule="auto"/>
        <w:rPr>
          <w:rFonts w:ascii="Cambria" w:hAnsi="Cambria"/>
          <w:i/>
          <w:sz w:val="24"/>
          <w:szCs w:val="24"/>
        </w:rPr>
      </w:pPr>
      <w:r w:rsidRPr="00CB503A">
        <w:rPr>
          <w:rFonts w:ascii="Cambria" w:hAnsi="Cambria"/>
          <w:i/>
          <w:sz w:val="24"/>
          <w:szCs w:val="24"/>
        </w:rPr>
        <w:t>В данном разделе все критери</w:t>
      </w:r>
      <w:r w:rsidR="00B37BB9">
        <w:rPr>
          <w:rFonts w:ascii="Cambria" w:hAnsi="Cambria"/>
          <w:i/>
          <w:sz w:val="24"/>
          <w:szCs w:val="24"/>
        </w:rPr>
        <w:t>и и подкритерии</w:t>
      </w:r>
      <w:r w:rsidRPr="00CB503A">
        <w:rPr>
          <w:rFonts w:ascii="Cambria" w:hAnsi="Cambria"/>
          <w:i/>
          <w:sz w:val="24"/>
          <w:szCs w:val="24"/>
        </w:rPr>
        <w:t xml:space="preserve"> обязательны для описания </w:t>
      </w:r>
      <w:r w:rsidR="0036451E">
        <w:rPr>
          <w:rFonts w:ascii="Cambria" w:hAnsi="Cambria"/>
          <w:i/>
          <w:sz w:val="24"/>
          <w:szCs w:val="24"/>
        </w:rPr>
        <w:t>участником премии</w:t>
      </w:r>
      <w:r w:rsidRPr="00CB503A">
        <w:rPr>
          <w:rFonts w:ascii="Cambria" w:hAnsi="Cambria"/>
          <w:i/>
          <w:sz w:val="24"/>
          <w:szCs w:val="24"/>
        </w:rPr>
        <w:t>. Если предоставляем</w:t>
      </w:r>
      <w:r w:rsidR="00974AA2">
        <w:rPr>
          <w:rFonts w:ascii="Cambria" w:hAnsi="Cambria"/>
          <w:i/>
          <w:sz w:val="24"/>
          <w:szCs w:val="24"/>
        </w:rPr>
        <w:t>ый</w:t>
      </w:r>
      <w:r w:rsidRPr="00CB503A">
        <w:rPr>
          <w:rFonts w:ascii="Cambria" w:hAnsi="Cambria"/>
          <w:i/>
          <w:sz w:val="24"/>
          <w:szCs w:val="24"/>
        </w:rPr>
        <w:t xml:space="preserve"> </w:t>
      </w:r>
      <w:r w:rsidR="00974AA2">
        <w:rPr>
          <w:rFonts w:ascii="Cambria" w:hAnsi="Cambria"/>
          <w:i/>
          <w:sz w:val="24"/>
          <w:szCs w:val="24"/>
        </w:rPr>
        <w:t>для участия в премии проект</w:t>
      </w:r>
      <w:r w:rsidRPr="00CB503A">
        <w:rPr>
          <w:rFonts w:ascii="Cambria" w:hAnsi="Cambria"/>
          <w:i/>
          <w:sz w:val="24"/>
          <w:szCs w:val="24"/>
        </w:rPr>
        <w:t xml:space="preserve"> не может быть описан по какому-либо из критериев, то необходимо сообщить о перспективах развития системы</w:t>
      </w:r>
      <w:r w:rsidR="00974AA2">
        <w:rPr>
          <w:rFonts w:ascii="Cambria" w:hAnsi="Cambria"/>
          <w:i/>
          <w:sz w:val="24"/>
          <w:szCs w:val="24"/>
        </w:rPr>
        <w:t xml:space="preserve"> управления проектами</w:t>
      </w:r>
      <w:r w:rsidRPr="00CB503A">
        <w:rPr>
          <w:rFonts w:ascii="Cambria" w:hAnsi="Cambria"/>
          <w:i/>
          <w:sz w:val="24"/>
          <w:szCs w:val="24"/>
        </w:rPr>
        <w:t xml:space="preserve"> в данном направлении, либо указать, что информация по данному критерию отсутствует.</w:t>
      </w:r>
    </w:p>
    <w:p w:rsidR="00CB1FED" w:rsidRPr="00CB503A" w:rsidRDefault="00CB1FED" w:rsidP="00CB1FED">
      <w:pPr>
        <w:spacing w:after="0" w:line="276" w:lineRule="auto"/>
        <w:rPr>
          <w:rFonts w:ascii="Cambria" w:hAnsi="Cambria"/>
          <w:i/>
          <w:sz w:val="24"/>
          <w:szCs w:val="24"/>
        </w:rPr>
      </w:pPr>
      <w:r w:rsidRPr="00CB503A">
        <w:rPr>
          <w:rFonts w:ascii="Cambria" w:hAnsi="Cambria"/>
          <w:i/>
          <w:sz w:val="24"/>
          <w:szCs w:val="24"/>
        </w:rPr>
        <w:t xml:space="preserve">В Методических рекомендациях по формированию отчета участника </w:t>
      </w:r>
      <w:r w:rsidR="00974AA2">
        <w:rPr>
          <w:rFonts w:ascii="Cambria" w:hAnsi="Cambria"/>
          <w:i/>
          <w:sz w:val="24"/>
          <w:szCs w:val="24"/>
        </w:rPr>
        <w:t>премии</w:t>
      </w:r>
      <w:r w:rsidRPr="00CB503A">
        <w:rPr>
          <w:rFonts w:ascii="Cambria" w:hAnsi="Cambria"/>
          <w:i/>
          <w:sz w:val="24"/>
          <w:szCs w:val="24"/>
        </w:rPr>
        <w:t xml:space="preserve"> приводятся вопросы, ответы на которые </w:t>
      </w:r>
      <w:r w:rsidR="00B37BB9">
        <w:rPr>
          <w:rFonts w:ascii="Cambria" w:hAnsi="Cambria"/>
          <w:i/>
          <w:sz w:val="24"/>
          <w:szCs w:val="24"/>
        </w:rPr>
        <w:t>могут</w:t>
      </w:r>
      <w:r w:rsidRPr="00CB503A">
        <w:rPr>
          <w:rFonts w:ascii="Cambria" w:hAnsi="Cambria"/>
          <w:i/>
          <w:sz w:val="24"/>
          <w:szCs w:val="24"/>
        </w:rPr>
        <w:t xml:space="preserve"> содержаться в информации по каждому критерию</w:t>
      </w:r>
      <w:r w:rsidR="00B37BB9">
        <w:rPr>
          <w:rFonts w:ascii="Cambria" w:hAnsi="Cambria"/>
          <w:i/>
          <w:sz w:val="24"/>
          <w:szCs w:val="24"/>
        </w:rPr>
        <w:t xml:space="preserve"> и подкритерию</w:t>
      </w:r>
      <w:r w:rsidRPr="00CB503A">
        <w:rPr>
          <w:rFonts w:ascii="Cambria" w:hAnsi="Cambria"/>
          <w:i/>
          <w:sz w:val="24"/>
          <w:szCs w:val="24"/>
        </w:rPr>
        <w:t>.</w:t>
      </w:r>
    </w:p>
    <w:p w:rsidR="00217401" w:rsidRPr="009C4CF6" w:rsidRDefault="00217401" w:rsidP="00217401">
      <w:pPr>
        <w:pStyle w:val="a0"/>
        <w:numPr>
          <w:ilvl w:val="0"/>
          <w:numId w:val="0"/>
        </w:numPr>
        <w:spacing w:after="0" w:line="276" w:lineRule="auto"/>
        <w:ind w:left="1429"/>
        <w:rPr>
          <w:rFonts w:ascii="Cambria" w:hAnsi="Cambria"/>
          <w:i/>
        </w:rPr>
      </w:pPr>
    </w:p>
    <w:p w:rsidR="00CF22C4" w:rsidRPr="009C4CF6" w:rsidRDefault="00EF69B9" w:rsidP="00EF69B9">
      <w:pPr>
        <w:pStyle w:val="2"/>
        <w:numPr>
          <w:ilvl w:val="0"/>
          <w:numId w:val="0"/>
        </w:numPr>
        <w:rPr>
          <w:rFonts w:ascii="Cambria" w:hAnsi="Cambria"/>
          <w:b/>
        </w:rPr>
      </w:pPr>
      <w:r>
        <w:rPr>
          <w:rFonts w:ascii="Cambria" w:hAnsi="Cambria"/>
          <w:b/>
        </w:rPr>
        <w:t>А.1</w:t>
      </w:r>
      <w:r w:rsidR="00940D9B" w:rsidRPr="009C4CF6">
        <w:rPr>
          <w:rFonts w:ascii="Cambria" w:hAnsi="Cambria"/>
          <w:b/>
        </w:rPr>
        <w:tab/>
      </w:r>
      <w:bookmarkStart w:id="18" w:name="_Toc203660188"/>
      <w:r w:rsidR="00940D9B" w:rsidRPr="009C4CF6">
        <w:rPr>
          <w:rFonts w:ascii="Cambria" w:hAnsi="Cambria"/>
          <w:b/>
          <w:sz w:val="28"/>
        </w:rPr>
        <w:t>Люди и цель</w:t>
      </w:r>
      <w:bookmarkEnd w:id="18"/>
    </w:p>
    <w:p w:rsidR="00054BEF" w:rsidRPr="009C4CF6" w:rsidRDefault="00054BEF" w:rsidP="004D1829">
      <w:pPr>
        <w:pStyle w:val="a9"/>
        <w:numPr>
          <w:ilvl w:val="0"/>
          <w:numId w:val="22"/>
        </w:numPr>
        <w:spacing w:before="0" w:line="276" w:lineRule="auto"/>
        <w:rPr>
          <w:rFonts w:ascii="Cambria" w:hAnsi="Cambria" w:cs="Calibri"/>
          <w:b/>
          <w:sz w:val="24"/>
        </w:rPr>
      </w:pPr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А</w:t>
      </w:r>
      <w:r w:rsidRPr="009C4CF6">
        <w:rPr>
          <w:rFonts w:ascii="Cambria" w:hAnsi="Cambria" w:cs="Calibri"/>
          <w:b/>
          <w:sz w:val="24"/>
        </w:rPr>
        <w:t>.1</w:t>
      </w:r>
      <w:r w:rsidR="00EF69B9">
        <w:rPr>
          <w:rFonts w:ascii="Cambria" w:hAnsi="Cambria" w:cs="Calibri"/>
          <w:b/>
          <w:sz w:val="24"/>
        </w:rPr>
        <w:t xml:space="preserve">. </w:t>
      </w:r>
      <w:r w:rsidR="000342B1" w:rsidRPr="009C4CF6">
        <w:rPr>
          <w:rFonts w:ascii="Cambria" w:hAnsi="Cambria" w:cs="Calibri"/>
          <w:b/>
          <w:sz w:val="24"/>
        </w:rPr>
        <w:t>Лидерство и ценности</w:t>
      </w:r>
    </w:p>
    <w:p w:rsidR="00054BEF" w:rsidRPr="009C4CF6" w:rsidRDefault="00054BEF" w:rsidP="004D1829">
      <w:pPr>
        <w:pStyle w:val="a9"/>
        <w:spacing w:before="0" w:line="276" w:lineRule="auto"/>
        <w:ind w:left="993"/>
        <w:rPr>
          <w:rFonts w:ascii="Cambria" w:hAnsi="Cambria" w:cs="Calibri"/>
          <w:b/>
          <w:sz w:val="24"/>
        </w:rPr>
      </w:pPr>
    </w:p>
    <w:p w:rsidR="006D27A5" w:rsidRPr="009C4CF6" w:rsidRDefault="006D27A5" w:rsidP="004D1829">
      <w:pPr>
        <w:pStyle w:val="a9"/>
        <w:numPr>
          <w:ilvl w:val="0"/>
          <w:numId w:val="22"/>
        </w:numPr>
        <w:spacing w:before="0" w:line="276" w:lineRule="auto"/>
        <w:rPr>
          <w:rFonts w:ascii="Cambria" w:hAnsi="Cambria" w:cs="Calibri"/>
          <w:b/>
          <w:sz w:val="24"/>
        </w:rPr>
      </w:pPr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А</w:t>
      </w:r>
      <w:r w:rsidRPr="009C4CF6">
        <w:rPr>
          <w:rFonts w:ascii="Cambria" w:hAnsi="Cambria" w:cs="Calibri"/>
          <w:b/>
          <w:sz w:val="24"/>
        </w:rPr>
        <w:t xml:space="preserve">.2. </w:t>
      </w:r>
      <w:r w:rsidR="000342B1" w:rsidRPr="009C4CF6">
        <w:rPr>
          <w:rFonts w:ascii="Cambria" w:hAnsi="Cambria" w:cs="Calibri"/>
          <w:b/>
          <w:sz w:val="24"/>
        </w:rPr>
        <w:t>Цели и стратегия</w:t>
      </w:r>
    </w:p>
    <w:p w:rsidR="00054BEF" w:rsidRPr="009C4CF6" w:rsidRDefault="00054BEF" w:rsidP="004D1829">
      <w:pPr>
        <w:pStyle w:val="a9"/>
        <w:tabs>
          <w:tab w:val="left" w:pos="1985"/>
        </w:tabs>
        <w:spacing w:before="0" w:line="276" w:lineRule="auto"/>
        <w:ind w:left="635"/>
        <w:rPr>
          <w:rFonts w:ascii="Cambria" w:hAnsi="Cambria" w:cs="Calibri"/>
          <w:b/>
          <w:sz w:val="24"/>
        </w:rPr>
      </w:pPr>
    </w:p>
    <w:p w:rsidR="006D27A5" w:rsidRPr="009C4CF6" w:rsidRDefault="006D27A5" w:rsidP="004D1829">
      <w:pPr>
        <w:pStyle w:val="a9"/>
        <w:numPr>
          <w:ilvl w:val="0"/>
          <w:numId w:val="22"/>
        </w:numPr>
        <w:spacing w:before="0" w:line="276" w:lineRule="auto"/>
        <w:rPr>
          <w:rFonts w:ascii="Cambria" w:hAnsi="Cambria" w:cs="Calibri"/>
          <w:b/>
          <w:sz w:val="24"/>
        </w:rPr>
      </w:pPr>
      <w:bookmarkStart w:id="19" w:name="_Hlk443562712"/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А</w:t>
      </w:r>
      <w:r w:rsidRPr="009C4CF6">
        <w:rPr>
          <w:rFonts w:ascii="Cambria" w:hAnsi="Cambria" w:cs="Calibri"/>
          <w:b/>
          <w:sz w:val="24"/>
        </w:rPr>
        <w:t xml:space="preserve">.3. </w:t>
      </w:r>
      <w:bookmarkEnd w:id="19"/>
      <w:r w:rsidR="000342B1" w:rsidRPr="009C4CF6">
        <w:rPr>
          <w:rFonts w:ascii="Cambria" w:hAnsi="Cambria" w:cs="Calibri"/>
          <w:b/>
          <w:sz w:val="24"/>
        </w:rPr>
        <w:t>Команда проекта, партнеры и поставщики</w:t>
      </w:r>
    </w:p>
    <w:p w:rsidR="00530083" w:rsidRPr="009C4CF6" w:rsidRDefault="00530083" w:rsidP="004D1829">
      <w:pPr>
        <w:pStyle w:val="a9"/>
        <w:spacing w:before="0" w:line="276" w:lineRule="auto"/>
        <w:ind w:left="357"/>
        <w:rPr>
          <w:rFonts w:ascii="Cambria" w:hAnsi="Cambria" w:cs="Calibri"/>
          <w:b/>
          <w:sz w:val="24"/>
        </w:rPr>
      </w:pPr>
    </w:p>
    <w:p w:rsidR="00CF22C4" w:rsidRPr="009C4CF6" w:rsidRDefault="003308B5" w:rsidP="004D1829">
      <w:pPr>
        <w:pStyle w:val="2"/>
        <w:spacing w:before="0" w:line="276" w:lineRule="auto"/>
        <w:rPr>
          <w:rFonts w:ascii="Cambria" w:hAnsi="Cambria"/>
          <w:b/>
        </w:rPr>
      </w:pPr>
      <w:bookmarkStart w:id="20" w:name="_Toc203660189"/>
      <w:r w:rsidRPr="009C4CF6">
        <w:rPr>
          <w:rFonts w:ascii="Cambria" w:hAnsi="Cambria"/>
          <w:b/>
        </w:rPr>
        <w:t>Процессы и ресурсы</w:t>
      </w:r>
      <w:bookmarkEnd w:id="20"/>
    </w:p>
    <w:p w:rsidR="006D27A5" w:rsidRPr="009C4CF6" w:rsidRDefault="006D27A5" w:rsidP="004D1829">
      <w:pPr>
        <w:pStyle w:val="a9"/>
        <w:tabs>
          <w:tab w:val="left" w:pos="1985"/>
        </w:tabs>
        <w:spacing w:before="0" w:line="276" w:lineRule="auto"/>
        <w:ind w:left="635"/>
        <w:rPr>
          <w:rFonts w:ascii="Cambria" w:hAnsi="Cambria" w:cs="Calibri"/>
          <w:b/>
          <w:sz w:val="24"/>
        </w:rPr>
      </w:pPr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В</w:t>
      </w:r>
      <w:r w:rsidRPr="009C4CF6">
        <w:rPr>
          <w:rFonts w:ascii="Cambria" w:hAnsi="Cambria" w:cs="Calibri"/>
          <w:b/>
          <w:sz w:val="24"/>
        </w:rPr>
        <w:t xml:space="preserve">.1. </w:t>
      </w:r>
      <w:r w:rsidR="003308B5" w:rsidRPr="009C4CF6">
        <w:rPr>
          <w:rFonts w:ascii="Cambria" w:hAnsi="Cambria" w:cs="Calibri"/>
          <w:b/>
          <w:sz w:val="24"/>
        </w:rPr>
        <w:t>Процессы и ресурсы управления проектами</w:t>
      </w:r>
    </w:p>
    <w:p w:rsidR="006D27A5" w:rsidRPr="009C4CF6" w:rsidRDefault="006D27A5" w:rsidP="004D1829">
      <w:pPr>
        <w:pStyle w:val="a9"/>
        <w:tabs>
          <w:tab w:val="left" w:pos="1985"/>
        </w:tabs>
        <w:spacing w:before="0" w:line="276" w:lineRule="auto"/>
        <w:ind w:left="635"/>
        <w:rPr>
          <w:rFonts w:ascii="Cambria" w:hAnsi="Cambria" w:cs="Calibri"/>
          <w:b/>
          <w:sz w:val="24"/>
        </w:rPr>
      </w:pPr>
    </w:p>
    <w:p w:rsidR="006D27A5" w:rsidRPr="009C4CF6" w:rsidRDefault="006D27A5" w:rsidP="004D1829">
      <w:pPr>
        <w:pStyle w:val="a9"/>
        <w:tabs>
          <w:tab w:val="left" w:pos="1985"/>
        </w:tabs>
        <w:spacing w:before="0" w:line="276" w:lineRule="auto"/>
        <w:ind w:left="635"/>
        <w:rPr>
          <w:rFonts w:ascii="Cambria" w:hAnsi="Cambria" w:cs="Calibri"/>
          <w:b/>
          <w:sz w:val="24"/>
        </w:rPr>
      </w:pPr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В</w:t>
      </w:r>
      <w:r w:rsidRPr="009C4CF6">
        <w:rPr>
          <w:rFonts w:ascii="Cambria" w:hAnsi="Cambria" w:cs="Calibri"/>
          <w:b/>
          <w:sz w:val="24"/>
        </w:rPr>
        <w:t xml:space="preserve">.2. </w:t>
      </w:r>
      <w:r w:rsidR="003308B5" w:rsidRPr="009C4CF6">
        <w:rPr>
          <w:rFonts w:ascii="Cambria" w:hAnsi="Cambria" w:cs="Calibri"/>
          <w:b/>
          <w:sz w:val="24"/>
        </w:rPr>
        <w:t>Управление другими ключевыми процессами и ресурсами</w:t>
      </w:r>
    </w:p>
    <w:p w:rsidR="004B6324" w:rsidRPr="009C4CF6" w:rsidRDefault="004B6324" w:rsidP="004D1829">
      <w:pPr>
        <w:pStyle w:val="a9"/>
        <w:spacing w:before="0" w:line="276" w:lineRule="auto"/>
        <w:ind w:left="357"/>
        <w:rPr>
          <w:rFonts w:ascii="Cambria" w:hAnsi="Cambria" w:cs="Calibri"/>
          <w:b/>
          <w:sz w:val="24"/>
        </w:rPr>
      </w:pPr>
    </w:p>
    <w:p w:rsidR="007158C7" w:rsidRPr="009C4CF6" w:rsidRDefault="007158C7" w:rsidP="004D1829">
      <w:pPr>
        <w:pStyle w:val="2"/>
        <w:spacing w:before="0" w:line="276" w:lineRule="auto"/>
        <w:rPr>
          <w:rFonts w:ascii="Cambria" w:hAnsi="Cambria"/>
          <w:b/>
        </w:rPr>
      </w:pPr>
      <w:bookmarkStart w:id="21" w:name="_Toc203660190"/>
      <w:r w:rsidRPr="009C4CF6">
        <w:rPr>
          <w:rFonts w:ascii="Cambria" w:hAnsi="Cambria"/>
          <w:b/>
        </w:rPr>
        <w:t>Результаты проекта</w:t>
      </w:r>
      <w:bookmarkEnd w:id="21"/>
      <w:r w:rsidR="00EF69B9">
        <w:rPr>
          <w:rFonts w:ascii="Cambria" w:hAnsi="Cambria"/>
          <w:b/>
        </w:rPr>
        <w:t xml:space="preserve"> </w:t>
      </w:r>
    </w:p>
    <w:p w:rsidR="007158C7" w:rsidRPr="009C4CF6" w:rsidRDefault="007158C7" w:rsidP="004D1829">
      <w:pPr>
        <w:pStyle w:val="a9"/>
        <w:numPr>
          <w:ilvl w:val="0"/>
          <w:numId w:val="22"/>
        </w:numPr>
        <w:spacing w:before="0" w:line="276" w:lineRule="auto"/>
        <w:rPr>
          <w:rFonts w:ascii="Cambria" w:hAnsi="Cambria" w:cs="Calibri"/>
          <w:b/>
          <w:sz w:val="24"/>
        </w:rPr>
      </w:pPr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С</w:t>
      </w:r>
      <w:r w:rsidRPr="009C4CF6">
        <w:rPr>
          <w:rFonts w:ascii="Cambria" w:hAnsi="Cambria" w:cs="Calibri"/>
          <w:b/>
          <w:sz w:val="24"/>
        </w:rPr>
        <w:t xml:space="preserve">.1 </w:t>
      </w:r>
      <w:r w:rsidR="004D1829" w:rsidRPr="009C4CF6">
        <w:rPr>
          <w:rFonts w:ascii="Cambria" w:hAnsi="Cambria" w:cs="Calibri"/>
          <w:b/>
          <w:sz w:val="24"/>
        </w:rPr>
        <w:t>Удовлетворенность заказчика</w:t>
      </w:r>
    </w:p>
    <w:p w:rsidR="007158C7" w:rsidRPr="009C4CF6" w:rsidRDefault="007158C7" w:rsidP="004D1829">
      <w:pPr>
        <w:pStyle w:val="a9"/>
        <w:spacing w:before="0" w:line="276" w:lineRule="auto"/>
        <w:ind w:left="993"/>
        <w:rPr>
          <w:rFonts w:ascii="Cambria" w:hAnsi="Cambria" w:cs="Calibri"/>
          <w:b/>
          <w:sz w:val="24"/>
        </w:rPr>
      </w:pPr>
    </w:p>
    <w:p w:rsidR="007158C7" w:rsidRPr="009C4CF6" w:rsidRDefault="007158C7" w:rsidP="004D1829">
      <w:pPr>
        <w:pStyle w:val="a9"/>
        <w:numPr>
          <w:ilvl w:val="0"/>
          <w:numId w:val="22"/>
        </w:numPr>
        <w:spacing w:before="0" w:line="276" w:lineRule="auto"/>
        <w:rPr>
          <w:rFonts w:ascii="Cambria" w:hAnsi="Cambria" w:cs="Calibri"/>
          <w:b/>
          <w:sz w:val="24"/>
        </w:rPr>
      </w:pPr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С</w:t>
      </w:r>
      <w:r w:rsidRPr="009C4CF6">
        <w:rPr>
          <w:rFonts w:ascii="Cambria" w:hAnsi="Cambria" w:cs="Calibri"/>
          <w:b/>
          <w:sz w:val="24"/>
        </w:rPr>
        <w:t xml:space="preserve">.2. </w:t>
      </w:r>
      <w:r w:rsidR="004D1829" w:rsidRPr="009C4CF6">
        <w:rPr>
          <w:rFonts w:ascii="Cambria" w:hAnsi="Cambria" w:cs="Calibri"/>
          <w:b/>
          <w:sz w:val="24"/>
        </w:rPr>
        <w:t>Удовлетворенность команды проекта</w:t>
      </w:r>
    </w:p>
    <w:p w:rsidR="007158C7" w:rsidRPr="009C4CF6" w:rsidRDefault="007158C7" w:rsidP="004D1829">
      <w:pPr>
        <w:pStyle w:val="a9"/>
        <w:tabs>
          <w:tab w:val="left" w:pos="1985"/>
        </w:tabs>
        <w:spacing w:before="0" w:line="276" w:lineRule="auto"/>
        <w:ind w:left="635"/>
        <w:rPr>
          <w:rFonts w:ascii="Cambria" w:hAnsi="Cambria" w:cs="Calibri"/>
          <w:b/>
          <w:sz w:val="24"/>
        </w:rPr>
      </w:pPr>
    </w:p>
    <w:p w:rsidR="007158C7" w:rsidRPr="009C4CF6" w:rsidRDefault="007158C7" w:rsidP="004D1829">
      <w:pPr>
        <w:pStyle w:val="a9"/>
        <w:numPr>
          <w:ilvl w:val="0"/>
          <w:numId w:val="22"/>
        </w:numPr>
        <w:spacing w:before="0" w:line="276" w:lineRule="auto"/>
        <w:rPr>
          <w:rFonts w:ascii="Cambria" w:hAnsi="Cambria" w:cs="Calibri"/>
          <w:b/>
          <w:sz w:val="24"/>
        </w:rPr>
      </w:pPr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С</w:t>
      </w:r>
      <w:r w:rsidRPr="009C4CF6">
        <w:rPr>
          <w:rFonts w:ascii="Cambria" w:hAnsi="Cambria" w:cs="Calibri"/>
          <w:b/>
          <w:sz w:val="24"/>
        </w:rPr>
        <w:t xml:space="preserve">.3. </w:t>
      </w:r>
      <w:r w:rsidR="004D1829" w:rsidRPr="009C4CF6">
        <w:rPr>
          <w:rFonts w:ascii="Cambria" w:hAnsi="Cambria" w:cs="Calibri"/>
          <w:b/>
          <w:sz w:val="24"/>
        </w:rPr>
        <w:t>Удовлетворенность</w:t>
      </w:r>
      <w:r w:rsidR="00EF69B9">
        <w:rPr>
          <w:rFonts w:ascii="Cambria" w:hAnsi="Cambria" w:cs="Calibri"/>
          <w:b/>
          <w:sz w:val="24"/>
        </w:rPr>
        <w:t xml:space="preserve"> других</w:t>
      </w:r>
      <w:r w:rsidR="004D1829" w:rsidRPr="009C4CF6">
        <w:rPr>
          <w:rFonts w:ascii="Cambria" w:hAnsi="Cambria" w:cs="Calibri"/>
          <w:b/>
          <w:sz w:val="24"/>
        </w:rPr>
        <w:t xml:space="preserve"> заинтересованных сторон</w:t>
      </w:r>
    </w:p>
    <w:p w:rsidR="004D1829" w:rsidRPr="009C4CF6" w:rsidRDefault="004D1829" w:rsidP="004D1829">
      <w:pPr>
        <w:pStyle w:val="a0"/>
        <w:numPr>
          <w:ilvl w:val="0"/>
          <w:numId w:val="0"/>
        </w:numPr>
        <w:spacing w:before="0" w:line="276" w:lineRule="auto"/>
        <w:rPr>
          <w:rFonts w:ascii="Cambria" w:hAnsi="Cambria" w:cs="Calibri"/>
          <w:b/>
        </w:rPr>
      </w:pPr>
    </w:p>
    <w:p w:rsidR="004D1829" w:rsidRPr="009C4CF6" w:rsidRDefault="004D1829" w:rsidP="004D1829">
      <w:pPr>
        <w:pStyle w:val="a9"/>
        <w:numPr>
          <w:ilvl w:val="0"/>
          <w:numId w:val="22"/>
        </w:numPr>
        <w:spacing w:before="0" w:line="276" w:lineRule="auto"/>
        <w:rPr>
          <w:rFonts w:ascii="Cambria" w:hAnsi="Cambria" w:cs="Calibri"/>
          <w:b/>
          <w:sz w:val="24"/>
        </w:rPr>
      </w:pPr>
      <w:r w:rsidRPr="009C4CF6">
        <w:rPr>
          <w:rFonts w:ascii="Cambria" w:hAnsi="Cambria" w:cs="Calibri"/>
          <w:b/>
          <w:sz w:val="24"/>
        </w:rPr>
        <w:t xml:space="preserve">Критерий </w:t>
      </w:r>
      <w:r w:rsidR="00EF69B9">
        <w:rPr>
          <w:rFonts w:ascii="Cambria" w:hAnsi="Cambria" w:cs="Calibri"/>
          <w:b/>
          <w:sz w:val="24"/>
        </w:rPr>
        <w:t>С</w:t>
      </w:r>
      <w:r w:rsidRPr="009C4CF6">
        <w:rPr>
          <w:rFonts w:ascii="Cambria" w:hAnsi="Cambria" w:cs="Calibri"/>
          <w:b/>
          <w:sz w:val="24"/>
        </w:rPr>
        <w:t>.4. Результаты проекта</w:t>
      </w:r>
      <w:r w:rsidR="00EF69B9" w:rsidRPr="00EF69B9">
        <w:rPr>
          <w:rFonts w:ascii="Cambria" w:eastAsia="Calibri" w:hAnsi="Cambria"/>
          <w:b/>
          <w:color w:val="463232"/>
          <w:szCs w:val="22"/>
          <w:lang w:eastAsia="en-US"/>
        </w:rPr>
        <w:t xml:space="preserve"> </w:t>
      </w:r>
      <w:r w:rsidR="00EF69B9" w:rsidRPr="00EF69B9">
        <w:rPr>
          <w:rFonts w:ascii="Cambria" w:hAnsi="Cambria" w:cs="Calibri"/>
          <w:b/>
          <w:sz w:val="24"/>
        </w:rPr>
        <w:t>и воздействие на окружение</w:t>
      </w:r>
    </w:p>
    <w:p w:rsidR="007158C7" w:rsidRPr="009C4CF6" w:rsidRDefault="007158C7" w:rsidP="008143C6">
      <w:pPr>
        <w:pStyle w:val="a9"/>
        <w:spacing w:before="120" w:line="276" w:lineRule="auto"/>
        <w:ind w:left="357"/>
        <w:rPr>
          <w:rFonts w:ascii="Cambria" w:hAnsi="Cambria" w:cs="Calibri"/>
          <w:b/>
          <w:sz w:val="24"/>
        </w:rPr>
      </w:pPr>
    </w:p>
    <w:p w:rsidR="007158C7" w:rsidRPr="009C4CF6" w:rsidRDefault="007158C7" w:rsidP="008143C6">
      <w:pPr>
        <w:pStyle w:val="a9"/>
        <w:spacing w:before="120" w:line="276" w:lineRule="auto"/>
        <w:ind w:left="357"/>
        <w:rPr>
          <w:rFonts w:ascii="Cambria" w:hAnsi="Cambria" w:cs="Calibri"/>
          <w:b/>
          <w:sz w:val="24"/>
        </w:rPr>
        <w:sectPr w:rsidR="007158C7" w:rsidRPr="009C4CF6" w:rsidSect="0087035B">
          <w:headerReference w:type="default" r:id="rId8"/>
          <w:pgSz w:w="11906" w:h="16838"/>
          <w:pgMar w:top="993" w:right="850" w:bottom="1134" w:left="1701" w:header="708" w:footer="708" w:gutter="0"/>
          <w:cols w:space="708"/>
          <w:titlePg/>
          <w:docGrid w:linePitch="381"/>
        </w:sectPr>
      </w:pPr>
    </w:p>
    <w:p w:rsidR="00465E5C" w:rsidRPr="009C4CF6" w:rsidRDefault="00465E5C" w:rsidP="008143C6">
      <w:pPr>
        <w:spacing w:after="0" w:line="276" w:lineRule="auto"/>
        <w:rPr>
          <w:rFonts w:ascii="Cambria" w:hAnsi="Cambria" w:cs="Calibri"/>
          <w:i/>
          <w:sz w:val="24"/>
          <w:szCs w:val="24"/>
          <w:lang w:eastAsia="ru-RU"/>
        </w:rPr>
      </w:pPr>
    </w:p>
    <w:p w:rsidR="00EF69B9" w:rsidRDefault="00CF22C4" w:rsidP="008143C6">
      <w:pPr>
        <w:spacing w:after="0" w:line="276" w:lineRule="auto"/>
        <w:rPr>
          <w:rFonts w:ascii="Cambria" w:hAnsi="Cambria" w:cs="Calibri"/>
          <w:i/>
          <w:sz w:val="24"/>
          <w:szCs w:val="24"/>
          <w:lang w:eastAsia="ru-RU"/>
        </w:rPr>
      </w:pPr>
      <w:r w:rsidRPr="009C4CF6">
        <w:rPr>
          <w:rFonts w:ascii="Cambria" w:hAnsi="Cambria" w:cs="Calibri"/>
          <w:i/>
          <w:sz w:val="24"/>
          <w:szCs w:val="24"/>
          <w:lang w:eastAsia="ru-RU"/>
        </w:rPr>
        <w:t xml:space="preserve">Отчет оформляется шрифтом </w:t>
      </w:r>
      <w:proofErr w:type="spellStart"/>
      <w:r w:rsidRPr="009C4CF6">
        <w:rPr>
          <w:rFonts w:ascii="Cambria" w:hAnsi="Cambria" w:cs="Calibri"/>
          <w:i/>
          <w:sz w:val="24"/>
          <w:szCs w:val="24"/>
          <w:lang w:eastAsia="ru-RU"/>
        </w:rPr>
        <w:t>Ca</w:t>
      </w:r>
      <w:r w:rsidR="00B318DA" w:rsidRPr="009C4CF6">
        <w:rPr>
          <w:rFonts w:ascii="Cambria" w:hAnsi="Cambria" w:cs="Calibri"/>
          <w:i/>
          <w:sz w:val="24"/>
          <w:szCs w:val="24"/>
          <w:lang w:val="en-US" w:eastAsia="ru-RU"/>
        </w:rPr>
        <w:t>mbria</w:t>
      </w:r>
      <w:proofErr w:type="spellEnd"/>
      <w:r w:rsidRPr="009C4CF6">
        <w:rPr>
          <w:rFonts w:ascii="Cambria" w:hAnsi="Cambria" w:cs="Calibri"/>
          <w:i/>
          <w:sz w:val="24"/>
          <w:szCs w:val="24"/>
          <w:lang w:eastAsia="ru-RU"/>
        </w:rPr>
        <w:t xml:space="preserve"> 12.</w:t>
      </w:r>
    </w:p>
    <w:p w:rsidR="00E15469" w:rsidRPr="009C4CF6" w:rsidRDefault="00CF22C4" w:rsidP="008143C6">
      <w:pPr>
        <w:spacing w:after="0" w:line="276" w:lineRule="auto"/>
        <w:rPr>
          <w:rFonts w:ascii="Cambria" w:hAnsi="Cambria" w:cs="Calibri"/>
          <w:i/>
          <w:sz w:val="24"/>
          <w:szCs w:val="24"/>
          <w:lang w:eastAsia="ru-RU"/>
        </w:rPr>
      </w:pPr>
      <w:r w:rsidRPr="009C4CF6">
        <w:rPr>
          <w:rFonts w:ascii="Cambria" w:hAnsi="Cambria" w:cs="Calibri"/>
          <w:i/>
          <w:sz w:val="24"/>
          <w:szCs w:val="24"/>
          <w:lang w:eastAsia="ru-RU"/>
        </w:rPr>
        <w:t xml:space="preserve"> Объем отчета не должен превышать 30 страниц не включая Приложени</w:t>
      </w:r>
      <w:r w:rsidR="00B37BB9">
        <w:rPr>
          <w:rFonts w:ascii="Cambria" w:hAnsi="Cambria" w:cs="Calibri"/>
          <w:i/>
          <w:sz w:val="24"/>
          <w:szCs w:val="24"/>
          <w:lang w:eastAsia="ru-RU"/>
        </w:rPr>
        <w:t>я</w:t>
      </w:r>
      <w:r w:rsidRPr="009C4CF6">
        <w:rPr>
          <w:rFonts w:ascii="Cambria" w:hAnsi="Cambria" w:cs="Calibri"/>
          <w:i/>
          <w:sz w:val="24"/>
          <w:szCs w:val="24"/>
          <w:lang w:eastAsia="ru-RU"/>
        </w:rPr>
        <w:t>.</w:t>
      </w:r>
      <w:r w:rsidR="00361337">
        <w:rPr>
          <w:rFonts w:ascii="Cambria" w:hAnsi="Cambria" w:cs="Calibri"/>
          <w:i/>
          <w:sz w:val="24"/>
          <w:szCs w:val="24"/>
          <w:lang w:eastAsia="ru-RU"/>
        </w:rPr>
        <w:t xml:space="preserve"> </w:t>
      </w:r>
      <w:r w:rsidR="00E15469" w:rsidRPr="009C4CF6">
        <w:rPr>
          <w:rFonts w:ascii="Cambria" w:hAnsi="Cambria" w:cs="Calibri"/>
          <w:i/>
          <w:sz w:val="24"/>
          <w:szCs w:val="24"/>
          <w:lang w:eastAsia="ru-RU"/>
        </w:rPr>
        <w:t>Страницы, рисунки, таблицы, графики в отчете должны иметь сквозную нумерацию.</w:t>
      </w:r>
    </w:p>
    <w:p w:rsidR="00CF22C4" w:rsidRDefault="00E15469" w:rsidP="008143C6">
      <w:pPr>
        <w:spacing w:after="0" w:line="276" w:lineRule="auto"/>
        <w:rPr>
          <w:rFonts w:ascii="Cambria" w:hAnsi="Cambria" w:cs="Calibri"/>
          <w:i/>
          <w:sz w:val="24"/>
          <w:szCs w:val="24"/>
          <w:lang w:eastAsia="ru-RU"/>
        </w:rPr>
      </w:pPr>
      <w:r w:rsidRPr="009C4CF6">
        <w:rPr>
          <w:rFonts w:ascii="Cambria" w:hAnsi="Cambria" w:cs="Calibri"/>
          <w:i/>
          <w:sz w:val="24"/>
          <w:szCs w:val="24"/>
          <w:lang w:eastAsia="ru-RU"/>
        </w:rPr>
        <w:t>Используемые в тексте отчета сокращения должны быть расшифрованы.</w:t>
      </w:r>
    </w:p>
    <w:p w:rsidR="00361337" w:rsidRPr="009C4CF6" w:rsidRDefault="00EF69B9" w:rsidP="00EF69B9">
      <w:pPr>
        <w:spacing w:after="0" w:line="276" w:lineRule="auto"/>
        <w:rPr>
          <w:rFonts w:ascii="Cambria" w:hAnsi="Cambria" w:cs="Calibri"/>
          <w:i/>
          <w:sz w:val="24"/>
          <w:szCs w:val="24"/>
          <w:lang w:eastAsia="ru-RU"/>
        </w:rPr>
      </w:pPr>
      <w:r w:rsidRPr="00EF69B9">
        <w:rPr>
          <w:rFonts w:ascii="Cambria" w:hAnsi="Cambria" w:cs="Calibri"/>
          <w:i/>
          <w:sz w:val="24"/>
          <w:szCs w:val="24"/>
          <w:lang w:eastAsia="ru-RU"/>
        </w:rPr>
        <w:t>.</w:t>
      </w:r>
    </w:p>
    <w:p w:rsidR="00CF22C4" w:rsidRPr="00E05AEB" w:rsidRDefault="00CF22C4" w:rsidP="00E05AEB">
      <w:pPr>
        <w:pStyle w:val="1"/>
        <w:spacing w:line="276" w:lineRule="auto"/>
        <w:rPr>
          <w:rFonts w:ascii="Cambria" w:hAnsi="Cambria"/>
          <w:color w:val="2E74B5" w:themeColor="accent1" w:themeShade="BF"/>
        </w:rPr>
      </w:pPr>
      <w:bookmarkStart w:id="22" w:name="_Toc203660191"/>
      <w:r w:rsidRPr="00E05AEB">
        <w:rPr>
          <w:rFonts w:ascii="Cambria" w:hAnsi="Cambria"/>
          <w:color w:val="2E74B5" w:themeColor="accent1" w:themeShade="BF"/>
        </w:rPr>
        <w:t>ПРИЛОЖЕНИЯ</w:t>
      </w:r>
      <w:bookmarkEnd w:id="22"/>
    </w:p>
    <w:p w:rsidR="00361337" w:rsidRPr="009C4CF6" w:rsidRDefault="00361337" w:rsidP="008143C6">
      <w:pPr>
        <w:spacing w:after="0" w:line="276" w:lineRule="auto"/>
        <w:rPr>
          <w:rFonts w:ascii="Cambria" w:hAnsi="Cambria"/>
          <w:b/>
          <w:lang w:eastAsia="ru-RU"/>
        </w:rPr>
      </w:pPr>
    </w:p>
    <w:p w:rsidR="00EF69B9" w:rsidRDefault="00CF22C4" w:rsidP="008143C6">
      <w:pPr>
        <w:spacing w:after="0" w:line="276" w:lineRule="auto"/>
        <w:rPr>
          <w:rFonts w:ascii="Cambria" w:hAnsi="Cambria"/>
          <w:i/>
          <w:sz w:val="24"/>
          <w:szCs w:val="24"/>
          <w:lang w:eastAsia="ru-RU"/>
        </w:rPr>
      </w:pPr>
      <w:r w:rsidRPr="009C4CF6">
        <w:rPr>
          <w:rFonts w:ascii="Cambria" w:hAnsi="Cambria"/>
          <w:i/>
          <w:sz w:val="24"/>
          <w:szCs w:val="24"/>
          <w:lang w:eastAsia="ru-RU"/>
        </w:rPr>
        <w:t>В приложения могут быть включены выдержки из нормативных документов, таблицы, схемы, рисунки, скриншоты подтверждающие или поясняющие данные из отчета.</w:t>
      </w:r>
    </w:p>
    <w:p w:rsidR="00CF22C4" w:rsidRPr="009C4CF6" w:rsidRDefault="00CF22C4" w:rsidP="008143C6">
      <w:pPr>
        <w:spacing w:after="0" w:line="276" w:lineRule="auto"/>
        <w:rPr>
          <w:rFonts w:ascii="Cambria" w:hAnsi="Cambria"/>
          <w:i/>
          <w:sz w:val="24"/>
          <w:szCs w:val="24"/>
          <w:lang w:eastAsia="ru-RU"/>
        </w:rPr>
      </w:pPr>
      <w:r w:rsidRPr="009C4CF6">
        <w:rPr>
          <w:rFonts w:ascii="Cambria" w:hAnsi="Cambria"/>
          <w:i/>
          <w:sz w:val="24"/>
          <w:szCs w:val="24"/>
          <w:lang w:eastAsia="ru-RU"/>
        </w:rPr>
        <w:t xml:space="preserve"> Приложения должны быть пронумерованы, в отчете должны содержаться ссылки на соответствующие приложения.</w:t>
      </w:r>
    </w:p>
    <w:p w:rsidR="0052454E" w:rsidRDefault="00EF69B9" w:rsidP="008143C6">
      <w:pPr>
        <w:spacing w:after="0" w:line="276" w:lineRule="auto"/>
        <w:rPr>
          <w:rFonts w:ascii="Cambria" w:hAnsi="Cambria"/>
        </w:rPr>
      </w:pPr>
      <w:r>
        <w:rPr>
          <w:rFonts w:ascii="Cambria" w:hAnsi="Cambria" w:cs="Calibri"/>
          <w:i/>
          <w:sz w:val="24"/>
          <w:szCs w:val="24"/>
          <w:lang w:eastAsia="ru-RU"/>
        </w:rPr>
        <w:t>О</w:t>
      </w:r>
      <w:r w:rsidRPr="00EF69B9">
        <w:rPr>
          <w:rFonts w:ascii="Cambria" w:hAnsi="Cambria" w:cs="Calibri"/>
          <w:i/>
          <w:sz w:val="24"/>
          <w:szCs w:val="24"/>
          <w:lang w:eastAsia="ru-RU"/>
        </w:rPr>
        <w:t>тчет не должен быть путеводителем по приложениям - по тексту разделов должно быть достаточно содержательной информации, приложения только иллюстрируют и подтверждают наиболее важные (по мнению конкурсанта) факты</w:t>
      </w:r>
      <w:bookmarkStart w:id="23" w:name="_GoBack"/>
      <w:bookmarkEnd w:id="23"/>
    </w:p>
    <w:sectPr w:rsidR="0052454E" w:rsidSect="0087035B">
      <w:pgSz w:w="11906" w:h="16838"/>
      <w:pgMar w:top="993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3C6" w:rsidRDefault="003C53C6" w:rsidP="00CF22C4">
      <w:pPr>
        <w:spacing w:after="0" w:line="240" w:lineRule="auto"/>
      </w:pPr>
      <w:r>
        <w:separator/>
      </w:r>
    </w:p>
  </w:endnote>
  <w:endnote w:type="continuationSeparator" w:id="0">
    <w:p w:rsidR="003C53C6" w:rsidRDefault="003C53C6" w:rsidP="00CF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3C6" w:rsidRDefault="003C53C6" w:rsidP="00CF22C4">
      <w:pPr>
        <w:spacing w:after="0" w:line="240" w:lineRule="auto"/>
      </w:pPr>
      <w:r>
        <w:separator/>
      </w:r>
    </w:p>
  </w:footnote>
  <w:footnote w:type="continuationSeparator" w:id="0">
    <w:p w:rsidR="003C53C6" w:rsidRDefault="003C53C6" w:rsidP="00CF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01" w:rsidRDefault="0021740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72BC0">
      <w:rPr>
        <w:noProof/>
      </w:rPr>
      <w:t>5</w:t>
    </w:r>
    <w:r>
      <w:fldChar w:fldCharType="end"/>
    </w:r>
  </w:p>
  <w:p w:rsidR="004B6324" w:rsidRDefault="004B63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14CB"/>
    <w:multiLevelType w:val="hybridMultilevel"/>
    <w:tmpl w:val="ECC02F18"/>
    <w:lvl w:ilvl="0" w:tplc="0419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" w15:restartNumberingAfterBreak="0">
    <w:nsid w:val="04F017B0"/>
    <w:multiLevelType w:val="multilevel"/>
    <w:tmpl w:val="89FE3542"/>
    <w:lvl w:ilvl="0">
      <w:start w:val="1"/>
      <w:numFmt w:val="decimal"/>
      <w:pStyle w:val="1"/>
      <w:lvlText w:val="%1"/>
      <w:lvlJc w:val="left"/>
      <w:pPr>
        <w:ind w:left="432" w:hanging="432"/>
      </w:pPr>
      <w:rPr>
        <w:color w:val="2E74B5" w:themeColor="accent1" w:themeShade="BF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1856D6"/>
    <w:multiLevelType w:val="hybridMultilevel"/>
    <w:tmpl w:val="48765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784"/>
    <w:multiLevelType w:val="hybridMultilevel"/>
    <w:tmpl w:val="00DA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26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8C3F6F"/>
    <w:multiLevelType w:val="hybridMultilevel"/>
    <w:tmpl w:val="A76EB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EC2600"/>
    <w:multiLevelType w:val="hybridMultilevel"/>
    <w:tmpl w:val="101684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B454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A6057"/>
    <w:multiLevelType w:val="hybridMultilevel"/>
    <w:tmpl w:val="7C0A17C0"/>
    <w:lvl w:ilvl="0" w:tplc="638EA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629C"/>
    <w:multiLevelType w:val="multilevel"/>
    <w:tmpl w:val="F438B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BE609A"/>
    <w:multiLevelType w:val="hybridMultilevel"/>
    <w:tmpl w:val="706C4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F50893"/>
    <w:multiLevelType w:val="multilevel"/>
    <w:tmpl w:val="0D94457C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923979"/>
    <w:multiLevelType w:val="hybridMultilevel"/>
    <w:tmpl w:val="320E8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2217EC"/>
    <w:multiLevelType w:val="hybridMultilevel"/>
    <w:tmpl w:val="B9FA4CD6"/>
    <w:lvl w:ilvl="0" w:tplc="BDA27276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483B67"/>
    <w:multiLevelType w:val="hybridMultilevel"/>
    <w:tmpl w:val="52F63C96"/>
    <w:lvl w:ilvl="0" w:tplc="5E124852">
      <w:start w:val="1"/>
      <w:numFmt w:val="decimal"/>
      <w:pStyle w:val="a0"/>
      <w:lvlText w:val="%1."/>
      <w:lvlJc w:val="left"/>
      <w:pPr>
        <w:ind w:left="214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64CA758C"/>
    <w:multiLevelType w:val="hybridMultilevel"/>
    <w:tmpl w:val="76A65CA0"/>
    <w:lvl w:ilvl="0" w:tplc="BDA27276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CEDC5680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CC66F7"/>
    <w:multiLevelType w:val="multilevel"/>
    <w:tmpl w:val="D47E6B5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5C7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3A4614"/>
    <w:multiLevelType w:val="hybridMultilevel"/>
    <w:tmpl w:val="5C34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C1A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19"/>
  </w:num>
  <w:num w:numId="10">
    <w:abstractNumId w:val="17"/>
  </w:num>
  <w:num w:numId="11">
    <w:abstractNumId w:val="12"/>
  </w:num>
  <w:num w:numId="12">
    <w:abstractNumId w:val="7"/>
  </w:num>
  <w:num w:numId="13">
    <w:abstractNumId w:val="16"/>
  </w:num>
  <w:num w:numId="14">
    <w:abstractNumId w:val="1"/>
  </w:num>
  <w:num w:numId="15">
    <w:abstractNumId w:val="1"/>
  </w:num>
  <w:num w:numId="16">
    <w:abstractNumId w:val="10"/>
  </w:num>
  <w:num w:numId="17">
    <w:abstractNumId w:val="13"/>
  </w:num>
  <w:num w:numId="18">
    <w:abstractNumId w:val="15"/>
  </w:num>
  <w:num w:numId="19">
    <w:abstractNumId w:val="14"/>
  </w:num>
  <w:num w:numId="20">
    <w:abstractNumId w:val="0"/>
  </w:num>
  <w:num w:numId="21">
    <w:abstractNumId w:val="3"/>
  </w:num>
  <w:num w:numId="22">
    <w:abstractNumId w:val="18"/>
  </w:num>
  <w:num w:numId="23">
    <w:abstractNumId w:val="8"/>
  </w:num>
  <w:num w:numId="24">
    <w:abstractNumId w:val="14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C4"/>
    <w:rsid w:val="00003EE2"/>
    <w:rsid w:val="00006309"/>
    <w:rsid w:val="0001076F"/>
    <w:rsid w:val="000124CC"/>
    <w:rsid w:val="00033422"/>
    <w:rsid w:val="000342B1"/>
    <w:rsid w:val="00054BEF"/>
    <w:rsid w:val="00070225"/>
    <w:rsid w:val="00087655"/>
    <w:rsid w:val="000B0475"/>
    <w:rsid w:val="000E7D7E"/>
    <w:rsid w:val="00101561"/>
    <w:rsid w:val="0010684E"/>
    <w:rsid w:val="001350E3"/>
    <w:rsid w:val="001448B7"/>
    <w:rsid w:val="0017082E"/>
    <w:rsid w:val="00170A62"/>
    <w:rsid w:val="00184EE9"/>
    <w:rsid w:val="001A7F7A"/>
    <w:rsid w:val="001B6E44"/>
    <w:rsid w:val="001F6908"/>
    <w:rsid w:val="00217401"/>
    <w:rsid w:val="002510AF"/>
    <w:rsid w:val="00297C23"/>
    <w:rsid w:val="002A1780"/>
    <w:rsid w:val="002E4CD4"/>
    <w:rsid w:val="002F6026"/>
    <w:rsid w:val="00311F5C"/>
    <w:rsid w:val="003228D9"/>
    <w:rsid w:val="00325BE5"/>
    <w:rsid w:val="003308B5"/>
    <w:rsid w:val="00334FD8"/>
    <w:rsid w:val="00345BA7"/>
    <w:rsid w:val="00356021"/>
    <w:rsid w:val="00361337"/>
    <w:rsid w:val="0036451E"/>
    <w:rsid w:val="00377C29"/>
    <w:rsid w:val="0039144E"/>
    <w:rsid w:val="003A0511"/>
    <w:rsid w:val="003B15A9"/>
    <w:rsid w:val="003C53C6"/>
    <w:rsid w:val="003E5D8D"/>
    <w:rsid w:val="00414B10"/>
    <w:rsid w:val="00436D5F"/>
    <w:rsid w:val="0045583D"/>
    <w:rsid w:val="00465E5C"/>
    <w:rsid w:val="004706C8"/>
    <w:rsid w:val="004738FE"/>
    <w:rsid w:val="00484CC1"/>
    <w:rsid w:val="0048722F"/>
    <w:rsid w:val="0049714C"/>
    <w:rsid w:val="004A21E7"/>
    <w:rsid w:val="004A79E7"/>
    <w:rsid w:val="004B3A87"/>
    <w:rsid w:val="004B6324"/>
    <w:rsid w:val="004B6725"/>
    <w:rsid w:val="004D1829"/>
    <w:rsid w:val="004D7458"/>
    <w:rsid w:val="004E2A1A"/>
    <w:rsid w:val="00500890"/>
    <w:rsid w:val="005217EB"/>
    <w:rsid w:val="0052454E"/>
    <w:rsid w:val="005246DD"/>
    <w:rsid w:val="00530083"/>
    <w:rsid w:val="0055557B"/>
    <w:rsid w:val="00555765"/>
    <w:rsid w:val="00586568"/>
    <w:rsid w:val="0059057B"/>
    <w:rsid w:val="00597B6E"/>
    <w:rsid w:val="005C63B0"/>
    <w:rsid w:val="005D40D1"/>
    <w:rsid w:val="005E29C0"/>
    <w:rsid w:val="00612B42"/>
    <w:rsid w:val="006168F3"/>
    <w:rsid w:val="006270A9"/>
    <w:rsid w:val="006272E7"/>
    <w:rsid w:val="006332D7"/>
    <w:rsid w:val="00636AEB"/>
    <w:rsid w:val="00637453"/>
    <w:rsid w:val="00655176"/>
    <w:rsid w:val="00682678"/>
    <w:rsid w:val="00697237"/>
    <w:rsid w:val="006A37BD"/>
    <w:rsid w:val="006C083B"/>
    <w:rsid w:val="006D19BC"/>
    <w:rsid w:val="006D27A5"/>
    <w:rsid w:val="00703995"/>
    <w:rsid w:val="007158C7"/>
    <w:rsid w:val="00723394"/>
    <w:rsid w:val="007271D3"/>
    <w:rsid w:val="007307A4"/>
    <w:rsid w:val="00743960"/>
    <w:rsid w:val="00755496"/>
    <w:rsid w:val="00767850"/>
    <w:rsid w:val="00800C2C"/>
    <w:rsid w:val="008143C6"/>
    <w:rsid w:val="00833ECB"/>
    <w:rsid w:val="008354AC"/>
    <w:rsid w:val="00843A03"/>
    <w:rsid w:val="00847EC8"/>
    <w:rsid w:val="008507D2"/>
    <w:rsid w:val="00856A68"/>
    <w:rsid w:val="008627AD"/>
    <w:rsid w:val="0087035B"/>
    <w:rsid w:val="008C1FDC"/>
    <w:rsid w:val="008C50B4"/>
    <w:rsid w:val="0090385E"/>
    <w:rsid w:val="00903E30"/>
    <w:rsid w:val="0091454D"/>
    <w:rsid w:val="00940D9B"/>
    <w:rsid w:val="00950FBB"/>
    <w:rsid w:val="0095694B"/>
    <w:rsid w:val="00961B31"/>
    <w:rsid w:val="00963B65"/>
    <w:rsid w:val="00966A7A"/>
    <w:rsid w:val="00974AA2"/>
    <w:rsid w:val="0097705E"/>
    <w:rsid w:val="009A02C5"/>
    <w:rsid w:val="009B4405"/>
    <w:rsid w:val="009C42DB"/>
    <w:rsid w:val="009C4CF6"/>
    <w:rsid w:val="009E57B9"/>
    <w:rsid w:val="009F3CD2"/>
    <w:rsid w:val="009F461F"/>
    <w:rsid w:val="009F7C27"/>
    <w:rsid w:val="00A049EC"/>
    <w:rsid w:val="00A13C83"/>
    <w:rsid w:val="00A51572"/>
    <w:rsid w:val="00A73208"/>
    <w:rsid w:val="00A77985"/>
    <w:rsid w:val="00A873B3"/>
    <w:rsid w:val="00A90E21"/>
    <w:rsid w:val="00AA3D86"/>
    <w:rsid w:val="00AB0AB4"/>
    <w:rsid w:val="00AC11E1"/>
    <w:rsid w:val="00AD6B76"/>
    <w:rsid w:val="00AE10CD"/>
    <w:rsid w:val="00B07EC4"/>
    <w:rsid w:val="00B16CCD"/>
    <w:rsid w:val="00B20447"/>
    <w:rsid w:val="00B318DA"/>
    <w:rsid w:val="00B37BB9"/>
    <w:rsid w:val="00B63EEB"/>
    <w:rsid w:val="00BB07CA"/>
    <w:rsid w:val="00BB26A4"/>
    <w:rsid w:val="00BD71FF"/>
    <w:rsid w:val="00BE3323"/>
    <w:rsid w:val="00BF30AA"/>
    <w:rsid w:val="00C02711"/>
    <w:rsid w:val="00C10288"/>
    <w:rsid w:val="00C21512"/>
    <w:rsid w:val="00C34855"/>
    <w:rsid w:val="00C67AC9"/>
    <w:rsid w:val="00C82D13"/>
    <w:rsid w:val="00C86F0F"/>
    <w:rsid w:val="00CB1FED"/>
    <w:rsid w:val="00CB23A6"/>
    <w:rsid w:val="00CB3EA5"/>
    <w:rsid w:val="00CB503A"/>
    <w:rsid w:val="00CE467C"/>
    <w:rsid w:val="00CE693F"/>
    <w:rsid w:val="00CE6F14"/>
    <w:rsid w:val="00CF22C4"/>
    <w:rsid w:val="00D14B04"/>
    <w:rsid w:val="00D161EA"/>
    <w:rsid w:val="00D218BF"/>
    <w:rsid w:val="00D23F03"/>
    <w:rsid w:val="00D300FA"/>
    <w:rsid w:val="00D40B07"/>
    <w:rsid w:val="00DA269B"/>
    <w:rsid w:val="00DA74A9"/>
    <w:rsid w:val="00DC1431"/>
    <w:rsid w:val="00DD74DB"/>
    <w:rsid w:val="00DD7C9C"/>
    <w:rsid w:val="00DE0B12"/>
    <w:rsid w:val="00E01C6E"/>
    <w:rsid w:val="00E05AEB"/>
    <w:rsid w:val="00E15469"/>
    <w:rsid w:val="00E178DE"/>
    <w:rsid w:val="00E276BC"/>
    <w:rsid w:val="00E637EB"/>
    <w:rsid w:val="00E77B33"/>
    <w:rsid w:val="00E91515"/>
    <w:rsid w:val="00E9186B"/>
    <w:rsid w:val="00E96586"/>
    <w:rsid w:val="00EA098C"/>
    <w:rsid w:val="00EA7F42"/>
    <w:rsid w:val="00EB1061"/>
    <w:rsid w:val="00EB15A9"/>
    <w:rsid w:val="00EC1DE1"/>
    <w:rsid w:val="00EC6A20"/>
    <w:rsid w:val="00EC6A5C"/>
    <w:rsid w:val="00EF69B9"/>
    <w:rsid w:val="00F05BC1"/>
    <w:rsid w:val="00F41792"/>
    <w:rsid w:val="00F419A6"/>
    <w:rsid w:val="00F72BC0"/>
    <w:rsid w:val="00F86969"/>
    <w:rsid w:val="00F97BF5"/>
    <w:rsid w:val="00FB40BE"/>
    <w:rsid w:val="00FB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42E73"/>
  <w15:chartTrackingRefBased/>
  <w15:docId w15:val="{33F6F3EE-242E-4FB8-A493-75C9D5C4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CF22C4"/>
    <w:pPr>
      <w:spacing w:after="160" w:line="259" w:lineRule="auto"/>
    </w:pPr>
    <w:rPr>
      <w:rFonts w:ascii="Trebuchet MS" w:hAnsi="Trebuchet MS"/>
      <w:color w:val="463232"/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CF22C4"/>
    <w:pPr>
      <w:keepNext/>
      <w:keepLines/>
      <w:numPr>
        <w:numId w:val="7"/>
      </w:numPr>
      <w:spacing w:before="240" w:after="0"/>
      <w:outlineLvl w:val="0"/>
    </w:pPr>
    <w:rPr>
      <w:rFonts w:eastAsia="Times New Roman"/>
      <w:b/>
      <w:bCs/>
      <w:color w:val="28BEBE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CF22C4"/>
    <w:pPr>
      <w:keepNext/>
      <w:keepLines/>
      <w:numPr>
        <w:ilvl w:val="1"/>
        <w:numId w:val="7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CF22C4"/>
    <w:pPr>
      <w:keepNext/>
      <w:keepLines/>
      <w:numPr>
        <w:ilvl w:val="2"/>
        <w:numId w:val="7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F22C4"/>
    <w:pPr>
      <w:keepNext/>
      <w:keepLines/>
      <w:numPr>
        <w:ilvl w:val="3"/>
        <w:numId w:val="7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F22C4"/>
    <w:pPr>
      <w:keepNext/>
      <w:keepLines/>
      <w:numPr>
        <w:ilvl w:val="4"/>
        <w:numId w:val="7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F22C4"/>
    <w:pPr>
      <w:keepNext/>
      <w:keepLines/>
      <w:numPr>
        <w:ilvl w:val="5"/>
        <w:numId w:val="7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F22C4"/>
    <w:pPr>
      <w:keepNext/>
      <w:keepLines/>
      <w:numPr>
        <w:ilvl w:val="6"/>
        <w:numId w:val="7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F22C4"/>
    <w:pPr>
      <w:keepNext/>
      <w:keepLines/>
      <w:numPr>
        <w:ilvl w:val="7"/>
        <w:numId w:val="7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F22C4"/>
    <w:pPr>
      <w:keepNext/>
      <w:keepLines/>
      <w:numPr>
        <w:ilvl w:val="8"/>
        <w:numId w:val="7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CF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CF22C4"/>
  </w:style>
  <w:style w:type="paragraph" w:styleId="a7">
    <w:name w:val="footer"/>
    <w:basedOn w:val="a1"/>
    <w:link w:val="a8"/>
    <w:uiPriority w:val="99"/>
    <w:unhideWhenUsed/>
    <w:rsid w:val="00CF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CF22C4"/>
  </w:style>
  <w:style w:type="character" w:customStyle="1" w:styleId="10">
    <w:name w:val="Заголовок 1 Знак"/>
    <w:link w:val="1"/>
    <w:uiPriority w:val="9"/>
    <w:rsid w:val="00CF22C4"/>
    <w:rPr>
      <w:rFonts w:ascii="Trebuchet MS" w:eastAsia="Times New Roman" w:hAnsi="Trebuchet MS" w:cs="Times New Roman"/>
      <w:b/>
      <w:bCs/>
      <w:color w:val="28BEBE"/>
      <w:sz w:val="28"/>
      <w:szCs w:val="32"/>
    </w:rPr>
  </w:style>
  <w:style w:type="character" w:customStyle="1" w:styleId="20">
    <w:name w:val="Заголовок 2 Знак"/>
    <w:link w:val="2"/>
    <w:uiPriority w:val="9"/>
    <w:rsid w:val="00CF22C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rsid w:val="00CF22C4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F22C4"/>
    <w:rPr>
      <w:rFonts w:ascii="Calibri Light" w:eastAsia="Times New Roman" w:hAnsi="Calibri Light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"/>
    <w:semiHidden/>
    <w:rsid w:val="00CF22C4"/>
    <w:rPr>
      <w:rFonts w:ascii="Calibri Light" w:eastAsia="Times New Roman" w:hAnsi="Calibri Light" w:cs="Times New Roman"/>
      <w:color w:val="2E74B5"/>
      <w:sz w:val="28"/>
    </w:rPr>
  </w:style>
  <w:style w:type="character" w:customStyle="1" w:styleId="60">
    <w:name w:val="Заголовок 6 Знак"/>
    <w:link w:val="6"/>
    <w:uiPriority w:val="9"/>
    <w:semiHidden/>
    <w:rsid w:val="00CF22C4"/>
    <w:rPr>
      <w:rFonts w:ascii="Calibri Light" w:eastAsia="Times New Roman" w:hAnsi="Calibri Light" w:cs="Times New Roman"/>
      <w:color w:val="1F4D78"/>
      <w:sz w:val="28"/>
    </w:rPr>
  </w:style>
  <w:style w:type="character" w:customStyle="1" w:styleId="70">
    <w:name w:val="Заголовок 7 Знак"/>
    <w:link w:val="7"/>
    <w:uiPriority w:val="9"/>
    <w:semiHidden/>
    <w:rsid w:val="00CF22C4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80">
    <w:name w:val="Заголовок 8 Знак"/>
    <w:link w:val="8"/>
    <w:uiPriority w:val="9"/>
    <w:semiHidden/>
    <w:rsid w:val="00CF22C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CF22C4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0">
    <w:name w:val="List Paragraph"/>
    <w:basedOn w:val="a1"/>
    <w:uiPriority w:val="34"/>
    <w:qFormat/>
    <w:rsid w:val="00CF22C4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hAnsi="Times New Roman"/>
      <w:color w:val="auto"/>
      <w:sz w:val="24"/>
      <w:szCs w:val="24"/>
    </w:rPr>
  </w:style>
  <w:style w:type="paragraph" w:styleId="a">
    <w:name w:val="TOC Heading"/>
    <w:basedOn w:val="1"/>
    <w:next w:val="a1"/>
    <w:autoRedefine/>
    <w:uiPriority w:val="39"/>
    <w:unhideWhenUsed/>
    <w:qFormat/>
    <w:rsid w:val="00CF22C4"/>
    <w:pPr>
      <w:numPr>
        <w:numId w:val="6"/>
      </w:numPr>
      <w:spacing w:before="480" w:after="120" w:line="276" w:lineRule="auto"/>
      <w:outlineLvl w:val="9"/>
    </w:pPr>
    <w:rPr>
      <w:rFonts w:ascii="Calibri Light" w:hAnsi="Calibri Light"/>
      <w:color w:val="2E74B5"/>
      <w:szCs w:val="28"/>
      <w:lang w:eastAsia="ru-RU"/>
    </w:rPr>
  </w:style>
  <w:style w:type="paragraph" w:customStyle="1" w:styleId="a9">
    <w:name w:val="Список использованной литературы"/>
    <w:basedOn w:val="a1"/>
    <w:qFormat/>
    <w:rsid w:val="00CF22C4"/>
    <w:pPr>
      <w:spacing w:before="40" w:after="0" w:line="240" w:lineRule="auto"/>
      <w:contextualSpacing/>
      <w:jc w:val="both"/>
    </w:pPr>
    <w:rPr>
      <w:rFonts w:ascii="Times New Roman" w:eastAsia="Times New Roman" w:hAnsi="Times New Roman"/>
      <w:color w:val="auto"/>
      <w:szCs w:val="24"/>
      <w:lang w:eastAsia="ru-RU"/>
    </w:rPr>
  </w:style>
  <w:style w:type="table" w:styleId="aa">
    <w:name w:val="Table Grid"/>
    <w:basedOn w:val="a3"/>
    <w:uiPriority w:val="59"/>
    <w:rsid w:val="00CF2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unhideWhenUsed/>
    <w:rsid w:val="00CF22C4"/>
    <w:pPr>
      <w:spacing w:after="100"/>
    </w:pPr>
  </w:style>
  <w:style w:type="character" w:styleId="ab">
    <w:name w:val="Hyperlink"/>
    <w:uiPriority w:val="99"/>
    <w:unhideWhenUsed/>
    <w:rsid w:val="00CF22C4"/>
    <w:rPr>
      <w:color w:val="0563C1"/>
      <w:u w:val="single"/>
    </w:rPr>
  </w:style>
  <w:style w:type="paragraph" w:styleId="21">
    <w:name w:val="toc 2"/>
    <w:basedOn w:val="a1"/>
    <w:next w:val="a1"/>
    <w:autoRedefine/>
    <w:uiPriority w:val="39"/>
    <w:unhideWhenUsed/>
    <w:rsid w:val="00CF22C4"/>
    <w:pPr>
      <w:spacing w:after="100"/>
      <w:ind w:left="280"/>
    </w:pPr>
  </w:style>
  <w:style w:type="paragraph" w:customStyle="1" w:styleId="ac">
    <w:name w:val="Заголовок с нумерацией"/>
    <w:basedOn w:val="2"/>
    <w:link w:val="ad"/>
    <w:qFormat/>
    <w:rsid w:val="00CF22C4"/>
    <w:pPr>
      <w:numPr>
        <w:ilvl w:val="0"/>
        <w:numId w:val="0"/>
      </w:numPr>
    </w:pPr>
    <w:rPr>
      <w:b/>
      <w:sz w:val="28"/>
    </w:rPr>
  </w:style>
  <w:style w:type="character" w:customStyle="1" w:styleId="ad">
    <w:name w:val="Заголовок с нумерацией Знак"/>
    <w:link w:val="ac"/>
    <w:rsid w:val="00CF22C4"/>
    <w:rPr>
      <w:rFonts w:ascii="Calibri Light" w:eastAsia="Times New Roman" w:hAnsi="Calibri Light" w:cs="Times New Roman"/>
      <w:b/>
      <w:color w:val="2E74B5"/>
      <w:sz w:val="28"/>
      <w:szCs w:val="26"/>
    </w:rPr>
  </w:style>
  <w:style w:type="paragraph" w:styleId="31">
    <w:name w:val="toc 3"/>
    <w:basedOn w:val="a1"/>
    <w:next w:val="a1"/>
    <w:autoRedefine/>
    <w:uiPriority w:val="39"/>
    <w:unhideWhenUsed/>
    <w:rsid w:val="0087035B"/>
    <w:pPr>
      <w:spacing w:after="100"/>
      <w:ind w:left="560"/>
    </w:pPr>
  </w:style>
  <w:style w:type="paragraph" w:styleId="ae">
    <w:name w:val="Balloon Text"/>
    <w:basedOn w:val="a1"/>
    <w:link w:val="af"/>
    <w:uiPriority w:val="99"/>
    <w:semiHidden/>
    <w:unhideWhenUsed/>
    <w:rsid w:val="00DA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A269B"/>
    <w:rPr>
      <w:rFonts w:ascii="Tahoma" w:hAnsi="Tahoma" w:cs="Tahoma"/>
      <w:color w:val="463232"/>
      <w:sz w:val="16"/>
      <w:szCs w:val="16"/>
    </w:rPr>
  </w:style>
  <w:style w:type="character" w:customStyle="1" w:styleId="af0">
    <w:name w:val="Основной текст_"/>
    <w:link w:val="32"/>
    <w:rsid w:val="00CB23A6"/>
    <w:rPr>
      <w:rFonts w:ascii="Calibri" w:eastAsia="Calibri" w:hAnsi="Calibri" w:cs="Calibri"/>
      <w:shd w:val="clear" w:color="auto" w:fill="FFFFFF"/>
    </w:rPr>
  </w:style>
  <w:style w:type="paragraph" w:customStyle="1" w:styleId="32">
    <w:name w:val="Основной текст3"/>
    <w:basedOn w:val="a1"/>
    <w:link w:val="af0"/>
    <w:rsid w:val="00CB23A6"/>
    <w:pPr>
      <w:widowControl w:val="0"/>
      <w:shd w:val="clear" w:color="auto" w:fill="FFFFFF"/>
      <w:spacing w:before="180" w:after="360" w:line="293" w:lineRule="exact"/>
      <w:ind w:hanging="360"/>
      <w:jc w:val="both"/>
    </w:pPr>
    <w:rPr>
      <w:rFonts w:ascii="Calibri" w:hAnsi="Calibri" w:cs="Calibri"/>
      <w:color w:val="auto"/>
      <w:sz w:val="22"/>
    </w:rPr>
  </w:style>
  <w:style w:type="character" w:customStyle="1" w:styleId="10pt">
    <w:name w:val="Основной текст + 10 pt"/>
    <w:rsid w:val="00CB23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">
    <w:name w:val="Основной текст + 10 pt;Малые прописные"/>
    <w:rsid w:val="006270A9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33">
    <w:name w:val="Основной текст (3)"/>
    <w:rsid w:val="00DC143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styleId="af1">
    <w:name w:val="footnote text"/>
    <w:basedOn w:val="a1"/>
    <w:link w:val="af2"/>
    <w:uiPriority w:val="99"/>
    <w:semiHidden/>
    <w:unhideWhenUsed/>
    <w:rsid w:val="00054BE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54BEF"/>
    <w:rPr>
      <w:rFonts w:ascii="Trebuchet MS" w:hAnsi="Trebuchet MS"/>
      <w:color w:val="463232"/>
      <w:lang w:eastAsia="en-US"/>
    </w:rPr>
  </w:style>
  <w:style w:type="character" w:styleId="af3">
    <w:name w:val="footnote reference"/>
    <w:uiPriority w:val="99"/>
    <w:semiHidden/>
    <w:unhideWhenUsed/>
    <w:rsid w:val="00054B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1860-6AC6-4274-92CC-2BF35955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Links>
    <vt:vector size="30" baseType="variant"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_Toc485660427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_Toc485660426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_Toc485660425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_Toc485660424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_Toc485660423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Shestopalov</dc:creator>
  <cp:keywords/>
  <dc:description/>
  <cp:lastModifiedBy>Товб Александр Самуилович</cp:lastModifiedBy>
  <cp:revision>4</cp:revision>
  <cp:lastPrinted>2017-06-19T14:32:00Z</cp:lastPrinted>
  <dcterms:created xsi:type="dcterms:W3CDTF">2025-07-17T13:04:00Z</dcterms:created>
  <dcterms:modified xsi:type="dcterms:W3CDTF">2025-07-18T06:37:00Z</dcterms:modified>
</cp:coreProperties>
</file>